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8F7" w:rsidRPr="00F9196F" w:rsidRDefault="006218F7" w:rsidP="00F9196F">
      <w:pPr>
        <w:tabs>
          <w:tab w:val="left" w:pos="2835"/>
        </w:tabs>
        <w:contextualSpacing/>
        <w:jc w:val="center"/>
        <w:rPr>
          <w:rFonts w:ascii="Times New Roman" w:hAnsi="Times New Roman" w:cs="Times New Roman"/>
          <w:sz w:val="24"/>
          <w:szCs w:val="24"/>
        </w:rPr>
      </w:pPr>
      <w:r w:rsidRPr="00F9196F">
        <w:rPr>
          <w:rFonts w:ascii="Times New Roman" w:hAnsi="Times New Roman" w:cs="Times New Roman"/>
          <w:sz w:val="24"/>
          <w:szCs w:val="24"/>
        </w:rPr>
        <w:t xml:space="preserve">Муниципальное бюджетное  общеобразовательное </w:t>
      </w:r>
      <w:proofErr w:type="spellStart"/>
      <w:r w:rsidRPr="00F9196F">
        <w:rPr>
          <w:rFonts w:ascii="Times New Roman" w:hAnsi="Times New Roman" w:cs="Times New Roman"/>
          <w:sz w:val="24"/>
          <w:szCs w:val="24"/>
        </w:rPr>
        <w:t>учреждение</w:t>
      </w:r>
      <w:proofErr w:type="gramStart"/>
      <w:r w:rsidRPr="00F9196F">
        <w:rPr>
          <w:rFonts w:ascii="Times New Roman" w:hAnsi="Times New Roman" w:cs="Times New Roman"/>
          <w:sz w:val="24"/>
          <w:szCs w:val="24"/>
        </w:rPr>
        <w:t>«П</w:t>
      </w:r>
      <w:proofErr w:type="gramEnd"/>
      <w:r w:rsidRPr="00F9196F">
        <w:rPr>
          <w:rFonts w:ascii="Times New Roman" w:hAnsi="Times New Roman" w:cs="Times New Roman"/>
          <w:sz w:val="24"/>
          <w:szCs w:val="24"/>
        </w:rPr>
        <w:t>окровско-Урустамакская</w:t>
      </w:r>
      <w:proofErr w:type="spellEnd"/>
      <w:r w:rsidRPr="00F9196F">
        <w:rPr>
          <w:rFonts w:ascii="Times New Roman" w:hAnsi="Times New Roman" w:cs="Times New Roman"/>
          <w:sz w:val="24"/>
          <w:szCs w:val="24"/>
        </w:rPr>
        <w:t xml:space="preserve"> средняя общеобразовательная школа»</w:t>
      </w:r>
    </w:p>
    <w:p w:rsidR="006218F7" w:rsidRPr="00F9196F" w:rsidRDefault="006218F7" w:rsidP="00F9196F">
      <w:pPr>
        <w:tabs>
          <w:tab w:val="left" w:pos="2835"/>
        </w:tabs>
        <w:spacing w:after="0"/>
        <w:contextualSpacing/>
        <w:jc w:val="center"/>
        <w:rPr>
          <w:rFonts w:ascii="Times New Roman" w:hAnsi="Times New Roman" w:cs="Times New Roman"/>
          <w:sz w:val="24"/>
          <w:szCs w:val="24"/>
        </w:rPr>
      </w:pPr>
      <w:proofErr w:type="spellStart"/>
      <w:r w:rsidRPr="00F9196F">
        <w:rPr>
          <w:rFonts w:ascii="Times New Roman" w:hAnsi="Times New Roman" w:cs="Times New Roman"/>
          <w:sz w:val="24"/>
          <w:szCs w:val="24"/>
        </w:rPr>
        <w:t>Бавлинского</w:t>
      </w:r>
      <w:proofErr w:type="spellEnd"/>
      <w:r w:rsidRPr="00F9196F">
        <w:rPr>
          <w:rFonts w:ascii="Times New Roman" w:hAnsi="Times New Roman" w:cs="Times New Roman"/>
          <w:sz w:val="24"/>
          <w:szCs w:val="24"/>
        </w:rPr>
        <w:t xml:space="preserve"> муниципального района  Республики Татарстан</w:t>
      </w:r>
    </w:p>
    <w:tbl>
      <w:tblPr>
        <w:tblStyle w:val="a8"/>
        <w:tblW w:w="9214" w:type="dxa"/>
        <w:tblInd w:w="8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6218F7" w:rsidRPr="006218F7" w:rsidTr="006218F7">
        <w:tc>
          <w:tcPr>
            <w:tcW w:w="9214" w:type="dxa"/>
          </w:tcPr>
          <w:p w:rsidR="006218F7" w:rsidRPr="006218F7" w:rsidRDefault="006218F7" w:rsidP="006218F7">
            <w:pPr>
              <w:tabs>
                <w:tab w:val="left" w:pos="2835"/>
              </w:tabs>
              <w:spacing w:line="276" w:lineRule="auto"/>
              <w:contextualSpacing/>
              <w:jc w:val="both"/>
              <w:rPr>
                <w:rFonts w:ascii="Times New Roman" w:hAnsi="Times New Roman"/>
                <w:sz w:val="24"/>
                <w:szCs w:val="24"/>
              </w:rPr>
            </w:pPr>
          </w:p>
          <w:p w:rsidR="006218F7" w:rsidRDefault="006218F7" w:rsidP="006218F7">
            <w:pPr>
              <w:tabs>
                <w:tab w:val="left" w:pos="2835"/>
              </w:tabs>
              <w:spacing w:line="276" w:lineRule="auto"/>
              <w:contextualSpacing/>
              <w:jc w:val="both"/>
              <w:rPr>
                <w:rFonts w:ascii="Times New Roman" w:hAnsi="Times New Roman"/>
                <w:sz w:val="24"/>
                <w:szCs w:val="24"/>
              </w:rPr>
            </w:pPr>
          </w:p>
          <w:p w:rsidR="006218F7" w:rsidRPr="006218F7" w:rsidRDefault="006218F7" w:rsidP="006218F7">
            <w:pPr>
              <w:tabs>
                <w:tab w:val="left" w:pos="2835"/>
              </w:tabs>
              <w:spacing w:line="276" w:lineRule="auto"/>
              <w:contextualSpacing/>
              <w:jc w:val="both"/>
              <w:rPr>
                <w:rFonts w:ascii="Times New Roman" w:hAnsi="Times New Roman"/>
                <w:sz w:val="24"/>
                <w:szCs w:val="24"/>
              </w:rPr>
            </w:pPr>
            <w:r w:rsidRPr="006218F7">
              <w:rPr>
                <w:rFonts w:ascii="Times New Roman" w:hAnsi="Times New Roman"/>
                <w:sz w:val="24"/>
                <w:szCs w:val="24"/>
              </w:rPr>
              <w:t>Принято</w:t>
            </w:r>
          </w:p>
          <w:p w:rsidR="006218F7" w:rsidRPr="006218F7" w:rsidRDefault="006218F7" w:rsidP="006218F7">
            <w:pPr>
              <w:tabs>
                <w:tab w:val="left" w:pos="2835"/>
              </w:tabs>
              <w:spacing w:line="276" w:lineRule="auto"/>
              <w:contextualSpacing/>
              <w:jc w:val="both"/>
              <w:rPr>
                <w:rFonts w:ascii="Times New Roman" w:hAnsi="Times New Roman"/>
                <w:sz w:val="24"/>
                <w:szCs w:val="24"/>
              </w:rPr>
            </w:pPr>
            <w:r w:rsidRPr="006218F7">
              <w:rPr>
                <w:rFonts w:ascii="Times New Roman" w:hAnsi="Times New Roman"/>
                <w:sz w:val="24"/>
                <w:szCs w:val="24"/>
              </w:rPr>
              <w:t xml:space="preserve">Педагогическим советом  протокол  от </w:t>
            </w:r>
            <w:r w:rsidR="00945D8A">
              <w:rPr>
                <w:rFonts w:ascii="Times New Roman" w:hAnsi="Times New Roman"/>
                <w:sz w:val="24"/>
                <w:szCs w:val="24"/>
              </w:rPr>
              <w:t>____________</w:t>
            </w:r>
            <w:r w:rsidRPr="006218F7">
              <w:rPr>
                <w:rFonts w:ascii="Times New Roman" w:hAnsi="Times New Roman"/>
                <w:sz w:val="24"/>
                <w:szCs w:val="24"/>
              </w:rPr>
              <w:t xml:space="preserve"> года №</w:t>
            </w:r>
          </w:p>
          <w:p w:rsidR="006218F7" w:rsidRPr="006218F7" w:rsidRDefault="006218F7" w:rsidP="006218F7">
            <w:pPr>
              <w:tabs>
                <w:tab w:val="left" w:pos="2835"/>
              </w:tabs>
              <w:spacing w:line="276" w:lineRule="auto"/>
              <w:contextualSpacing/>
              <w:jc w:val="both"/>
              <w:rPr>
                <w:rFonts w:ascii="Times New Roman" w:hAnsi="Times New Roman"/>
                <w:sz w:val="24"/>
                <w:szCs w:val="24"/>
              </w:rPr>
            </w:pPr>
            <w:r w:rsidRPr="006218F7">
              <w:rPr>
                <w:rFonts w:ascii="Times New Roman" w:hAnsi="Times New Roman"/>
                <w:sz w:val="24"/>
                <w:szCs w:val="24"/>
              </w:rPr>
              <w:t xml:space="preserve">введено в действие приказом от </w:t>
            </w:r>
            <w:r w:rsidR="00945D8A">
              <w:rPr>
                <w:rFonts w:ascii="Times New Roman" w:hAnsi="Times New Roman"/>
                <w:sz w:val="24"/>
                <w:szCs w:val="24"/>
              </w:rPr>
              <w:t>___________</w:t>
            </w:r>
            <w:r w:rsidRPr="006218F7">
              <w:rPr>
                <w:rFonts w:ascii="Times New Roman" w:hAnsi="Times New Roman"/>
                <w:sz w:val="24"/>
                <w:szCs w:val="24"/>
              </w:rPr>
              <w:t>года №_</w:t>
            </w:r>
          </w:p>
          <w:p w:rsidR="006218F7" w:rsidRPr="006218F7" w:rsidRDefault="006218F7" w:rsidP="006218F7">
            <w:pPr>
              <w:tabs>
                <w:tab w:val="left" w:pos="2835"/>
              </w:tabs>
              <w:spacing w:line="276" w:lineRule="auto"/>
              <w:contextualSpacing/>
              <w:jc w:val="both"/>
              <w:rPr>
                <w:rFonts w:ascii="Times New Roman" w:hAnsi="Times New Roman"/>
                <w:sz w:val="24"/>
                <w:szCs w:val="24"/>
              </w:rPr>
            </w:pPr>
            <w:r w:rsidRPr="006218F7">
              <w:rPr>
                <w:rFonts w:ascii="Times New Roman" w:hAnsi="Times New Roman"/>
                <w:sz w:val="24"/>
                <w:szCs w:val="24"/>
              </w:rPr>
              <w:t>Директор МБОУ «П-</w:t>
            </w:r>
            <w:proofErr w:type="spellStart"/>
            <w:r w:rsidRPr="006218F7">
              <w:rPr>
                <w:rFonts w:ascii="Times New Roman" w:hAnsi="Times New Roman"/>
                <w:sz w:val="24"/>
                <w:szCs w:val="24"/>
              </w:rPr>
              <w:t>Урустамакская</w:t>
            </w:r>
            <w:proofErr w:type="spellEnd"/>
            <w:r w:rsidRPr="006218F7">
              <w:rPr>
                <w:rFonts w:ascii="Times New Roman" w:hAnsi="Times New Roman"/>
                <w:sz w:val="24"/>
                <w:szCs w:val="24"/>
              </w:rPr>
              <w:t xml:space="preserve"> СОШ»</w:t>
            </w:r>
          </w:p>
          <w:p w:rsidR="006218F7" w:rsidRPr="006218F7" w:rsidRDefault="006218F7" w:rsidP="006218F7">
            <w:pPr>
              <w:tabs>
                <w:tab w:val="left" w:pos="2835"/>
              </w:tabs>
              <w:spacing w:line="276" w:lineRule="auto"/>
              <w:contextualSpacing/>
              <w:jc w:val="both"/>
              <w:rPr>
                <w:rFonts w:ascii="Times New Roman" w:hAnsi="Times New Roman"/>
                <w:sz w:val="24"/>
                <w:szCs w:val="24"/>
              </w:rPr>
            </w:pPr>
            <w:r w:rsidRPr="006218F7">
              <w:rPr>
                <w:rFonts w:ascii="Times New Roman" w:hAnsi="Times New Roman"/>
                <w:sz w:val="24"/>
                <w:szCs w:val="24"/>
              </w:rPr>
              <w:t xml:space="preserve">                                                                     _____________</w:t>
            </w:r>
            <w:proofErr w:type="spellStart"/>
            <w:r w:rsidRPr="006218F7">
              <w:rPr>
                <w:rFonts w:ascii="Times New Roman" w:hAnsi="Times New Roman"/>
                <w:sz w:val="24"/>
                <w:szCs w:val="24"/>
              </w:rPr>
              <w:t>Ф.И.Чернов</w:t>
            </w:r>
            <w:proofErr w:type="spellEnd"/>
          </w:p>
        </w:tc>
      </w:tr>
    </w:tbl>
    <w:p w:rsidR="006218F7" w:rsidRPr="006218F7" w:rsidRDefault="006218F7" w:rsidP="006218F7">
      <w:pPr>
        <w:tabs>
          <w:tab w:val="left" w:pos="2835"/>
        </w:tabs>
        <w:spacing w:after="0"/>
        <w:contextualSpacing/>
        <w:jc w:val="both"/>
        <w:rPr>
          <w:rFonts w:ascii="Times New Roman" w:hAnsi="Times New Roman"/>
          <w:sz w:val="24"/>
          <w:szCs w:val="24"/>
        </w:rPr>
      </w:pPr>
    </w:p>
    <w:p w:rsidR="006218F7" w:rsidRPr="006218F7" w:rsidRDefault="006218F7" w:rsidP="006218F7">
      <w:pPr>
        <w:tabs>
          <w:tab w:val="left" w:pos="2835"/>
        </w:tabs>
        <w:spacing w:after="0"/>
        <w:contextualSpacing/>
        <w:jc w:val="both"/>
        <w:rPr>
          <w:rFonts w:ascii="Times New Roman" w:hAnsi="Times New Roman"/>
          <w:b/>
          <w:sz w:val="24"/>
          <w:szCs w:val="24"/>
        </w:rPr>
      </w:pPr>
    </w:p>
    <w:p w:rsidR="006218F7" w:rsidRDefault="006218F7" w:rsidP="006218F7">
      <w:pPr>
        <w:tabs>
          <w:tab w:val="left" w:pos="2835"/>
        </w:tabs>
        <w:spacing w:after="0"/>
        <w:contextualSpacing/>
        <w:jc w:val="both"/>
        <w:rPr>
          <w:rFonts w:ascii="Times New Roman" w:hAnsi="Times New Roman"/>
          <w:b/>
          <w:sz w:val="24"/>
          <w:szCs w:val="24"/>
        </w:rPr>
      </w:pPr>
    </w:p>
    <w:p w:rsidR="006218F7" w:rsidRDefault="006218F7" w:rsidP="006218F7">
      <w:pPr>
        <w:tabs>
          <w:tab w:val="left" w:pos="2835"/>
        </w:tabs>
        <w:spacing w:after="0"/>
        <w:contextualSpacing/>
        <w:jc w:val="both"/>
        <w:rPr>
          <w:rFonts w:ascii="Times New Roman" w:hAnsi="Times New Roman"/>
          <w:b/>
          <w:sz w:val="24"/>
          <w:szCs w:val="24"/>
        </w:rPr>
      </w:pPr>
    </w:p>
    <w:p w:rsidR="006218F7" w:rsidRPr="006218F7" w:rsidRDefault="006218F7" w:rsidP="006218F7">
      <w:pPr>
        <w:tabs>
          <w:tab w:val="left" w:pos="2835"/>
        </w:tabs>
        <w:spacing w:after="0"/>
        <w:contextualSpacing/>
        <w:jc w:val="center"/>
        <w:rPr>
          <w:rFonts w:ascii="Times New Roman" w:hAnsi="Times New Roman"/>
          <w:b/>
          <w:sz w:val="24"/>
          <w:szCs w:val="24"/>
        </w:rPr>
      </w:pPr>
      <w:r w:rsidRPr="006218F7">
        <w:rPr>
          <w:rFonts w:ascii="Times New Roman" w:hAnsi="Times New Roman"/>
          <w:b/>
          <w:sz w:val="24"/>
          <w:szCs w:val="24"/>
        </w:rPr>
        <w:t>Рабочая программа</w:t>
      </w:r>
    </w:p>
    <w:p w:rsidR="006218F7" w:rsidRPr="006218F7" w:rsidRDefault="006218F7" w:rsidP="006218F7">
      <w:pPr>
        <w:tabs>
          <w:tab w:val="left" w:pos="2835"/>
        </w:tabs>
        <w:spacing w:after="0"/>
        <w:contextualSpacing/>
        <w:jc w:val="center"/>
        <w:rPr>
          <w:rFonts w:ascii="Times New Roman" w:hAnsi="Times New Roman"/>
          <w:i/>
          <w:sz w:val="24"/>
          <w:szCs w:val="24"/>
        </w:rPr>
      </w:pPr>
      <w:r w:rsidRPr="006218F7">
        <w:rPr>
          <w:rFonts w:ascii="Times New Roman" w:hAnsi="Times New Roman"/>
          <w:sz w:val="24"/>
          <w:szCs w:val="24"/>
        </w:rPr>
        <w:t>по предмету «</w:t>
      </w:r>
      <w:r w:rsidR="00ED3B2C">
        <w:rPr>
          <w:rFonts w:ascii="Times New Roman" w:hAnsi="Times New Roman"/>
          <w:sz w:val="24"/>
          <w:szCs w:val="24"/>
        </w:rPr>
        <w:t>Алгебра</w:t>
      </w:r>
      <w:r w:rsidRPr="006218F7">
        <w:rPr>
          <w:rFonts w:ascii="Times New Roman" w:hAnsi="Times New Roman"/>
          <w:sz w:val="24"/>
          <w:szCs w:val="24"/>
        </w:rPr>
        <w:t xml:space="preserve">» для  </w:t>
      </w:r>
      <w:r w:rsidR="00ED3B2C">
        <w:rPr>
          <w:rFonts w:ascii="Times New Roman" w:hAnsi="Times New Roman"/>
          <w:sz w:val="24"/>
          <w:szCs w:val="24"/>
        </w:rPr>
        <w:t>9</w:t>
      </w:r>
      <w:r w:rsidRPr="006218F7">
        <w:rPr>
          <w:rFonts w:ascii="Times New Roman" w:hAnsi="Times New Roman"/>
          <w:sz w:val="24"/>
          <w:szCs w:val="24"/>
        </w:rPr>
        <w:t xml:space="preserve"> класса </w:t>
      </w:r>
      <w:r w:rsidRPr="006218F7">
        <w:rPr>
          <w:rFonts w:ascii="Times New Roman" w:hAnsi="Times New Roman"/>
          <w:i/>
          <w:sz w:val="24"/>
          <w:szCs w:val="24"/>
        </w:rPr>
        <w:t>(</w:t>
      </w:r>
      <w:r w:rsidR="00ED3B2C">
        <w:rPr>
          <w:rFonts w:ascii="Times New Roman" w:hAnsi="Times New Roman"/>
          <w:i/>
          <w:sz w:val="24"/>
          <w:szCs w:val="24"/>
        </w:rPr>
        <w:t>3</w:t>
      </w:r>
      <w:r w:rsidRPr="006218F7">
        <w:rPr>
          <w:rFonts w:ascii="Times New Roman" w:hAnsi="Times New Roman"/>
          <w:i/>
          <w:sz w:val="24"/>
          <w:szCs w:val="24"/>
        </w:rPr>
        <w:t xml:space="preserve"> ча</w:t>
      </w:r>
      <w:r w:rsidR="00ED3B2C">
        <w:rPr>
          <w:rFonts w:ascii="Times New Roman" w:hAnsi="Times New Roman"/>
          <w:i/>
          <w:sz w:val="24"/>
          <w:szCs w:val="24"/>
        </w:rPr>
        <w:t xml:space="preserve">са </w:t>
      </w:r>
      <w:r w:rsidRPr="006218F7">
        <w:rPr>
          <w:rFonts w:ascii="Times New Roman" w:hAnsi="Times New Roman"/>
          <w:i/>
          <w:sz w:val="24"/>
          <w:szCs w:val="24"/>
        </w:rPr>
        <w:t xml:space="preserve">в неделю, </w:t>
      </w:r>
      <w:r w:rsidR="00ED3B2C">
        <w:rPr>
          <w:rFonts w:ascii="Times New Roman" w:hAnsi="Times New Roman"/>
          <w:i/>
          <w:sz w:val="24"/>
          <w:szCs w:val="24"/>
        </w:rPr>
        <w:t>105</w:t>
      </w:r>
      <w:r w:rsidRPr="006218F7">
        <w:rPr>
          <w:rFonts w:ascii="Times New Roman" w:hAnsi="Times New Roman"/>
          <w:i/>
          <w:sz w:val="24"/>
          <w:szCs w:val="24"/>
        </w:rPr>
        <w:t xml:space="preserve"> часов в год)</w:t>
      </w:r>
    </w:p>
    <w:p w:rsidR="006218F7" w:rsidRPr="006218F7" w:rsidRDefault="006218F7" w:rsidP="006218F7">
      <w:pPr>
        <w:tabs>
          <w:tab w:val="left" w:pos="2835"/>
        </w:tabs>
        <w:spacing w:after="0"/>
        <w:contextualSpacing/>
        <w:jc w:val="center"/>
        <w:rPr>
          <w:rFonts w:ascii="Times New Roman" w:hAnsi="Times New Roman"/>
          <w:sz w:val="24"/>
          <w:szCs w:val="24"/>
        </w:rPr>
      </w:pPr>
      <w:r w:rsidRPr="006218F7">
        <w:rPr>
          <w:rFonts w:ascii="Times New Roman" w:hAnsi="Times New Roman"/>
          <w:sz w:val="24"/>
          <w:szCs w:val="24"/>
        </w:rPr>
        <w:t xml:space="preserve">Составитель: </w:t>
      </w:r>
      <w:proofErr w:type="spellStart"/>
      <w:r w:rsidRPr="006218F7">
        <w:rPr>
          <w:rFonts w:ascii="Times New Roman" w:hAnsi="Times New Roman"/>
          <w:sz w:val="24"/>
          <w:szCs w:val="24"/>
        </w:rPr>
        <w:t>Чепанова</w:t>
      </w:r>
      <w:proofErr w:type="spellEnd"/>
      <w:r w:rsidRPr="006218F7">
        <w:rPr>
          <w:rFonts w:ascii="Times New Roman" w:hAnsi="Times New Roman"/>
          <w:sz w:val="24"/>
          <w:szCs w:val="24"/>
        </w:rPr>
        <w:t xml:space="preserve"> Е.Б.  (учитель математики</w:t>
      </w:r>
      <w:proofErr w:type="gramStart"/>
      <w:r w:rsidRPr="006218F7">
        <w:rPr>
          <w:rFonts w:ascii="Times New Roman" w:hAnsi="Times New Roman"/>
          <w:sz w:val="24"/>
          <w:szCs w:val="24"/>
        </w:rPr>
        <w:t xml:space="preserve"> )</w:t>
      </w:r>
      <w:proofErr w:type="gramEnd"/>
    </w:p>
    <w:p w:rsidR="006218F7" w:rsidRDefault="006218F7" w:rsidP="006218F7">
      <w:pPr>
        <w:tabs>
          <w:tab w:val="left" w:pos="2835"/>
        </w:tabs>
        <w:spacing w:after="0"/>
        <w:contextualSpacing/>
        <w:jc w:val="both"/>
        <w:rPr>
          <w:rFonts w:ascii="Times New Roman" w:hAnsi="Times New Roman"/>
          <w:sz w:val="24"/>
          <w:szCs w:val="24"/>
        </w:rPr>
      </w:pPr>
    </w:p>
    <w:p w:rsidR="006218F7" w:rsidRDefault="006218F7" w:rsidP="006218F7">
      <w:pPr>
        <w:tabs>
          <w:tab w:val="left" w:pos="2835"/>
        </w:tabs>
        <w:spacing w:after="0"/>
        <w:contextualSpacing/>
        <w:jc w:val="both"/>
        <w:rPr>
          <w:rFonts w:ascii="Times New Roman" w:hAnsi="Times New Roman"/>
          <w:sz w:val="24"/>
          <w:szCs w:val="24"/>
        </w:rPr>
      </w:pPr>
    </w:p>
    <w:p w:rsidR="006218F7" w:rsidRDefault="006218F7" w:rsidP="006218F7">
      <w:pPr>
        <w:tabs>
          <w:tab w:val="left" w:pos="2835"/>
        </w:tabs>
        <w:spacing w:after="0"/>
        <w:contextualSpacing/>
        <w:jc w:val="both"/>
        <w:rPr>
          <w:rFonts w:ascii="Times New Roman" w:hAnsi="Times New Roman"/>
          <w:sz w:val="24"/>
          <w:szCs w:val="24"/>
        </w:rPr>
      </w:pPr>
    </w:p>
    <w:p w:rsidR="006218F7" w:rsidRDefault="006218F7" w:rsidP="006218F7">
      <w:pPr>
        <w:tabs>
          <w:tab w:val="left" w:pos="2835"/>
        </w:tabs>
        <w:spacing w:after="0"/>
        <w:contextualSpacing/>
        <w:jc w:val="both"/>
        <w:rPr>
          <w:rFonts w:ascii="Times New Roman" w:hAnsi="Times New Roman"/>
          <w:sz w:val="24"/>
          <w:szCs w:val="24"/>
        </w:rPr>
      </w:pPr>
    </w:p>
    <w:p w:rsidR="006218F7" w:rsidRDefault="006218F7" w:rsidP="006218F7">
      <w:pPr>
        <w:tabs>
          <w:tab w:val="left" w:pos="2835"/>
        </w:tabs>
        <w:spacing w:after="0"/>
        <w:contextualSpacing/>
        <w:jc w:val="both"/>
        <w:rPr>
          <w:rFonts w:ascii="Times New Roman" w:hAnsi="Times New Roman"/>
          <w:sz w:val="24"/>
          <w:szCs w:val="24"/>
        </w:rPr>
      </w:pPr>
    </w:p>
    <w:p w:rsidR="006218F7" w:rsidRPr="006218F7" w:rsidRDefault="006218F7" w:rsidP="006218F7">
      <w:pPr>
        <w:tabs>
          <w:tab w:val="left" w:pos="2835"/>
        </w:tabs>
        <w:spacing w:after="0"/>
        <w:contextualSpacing/>
        <w:jc w:val="both"/>
        <w:rPr>
          <w:rFonts w:ascii="Times New Roman" w:hAnsi="Times New Roman"/>
          <w:sz w:val="24"/>
          <w:szCs w:val="24"/>
        </w:rPr>
      </w:pPr>
      <w:r w:rsidRPr="006218F7">
        <w:rPr>
          <w:rFonts w:ascii="Times New Roman" w:hAnsi="Times New Roman"/>
          <w:sz w:val="24"/>
          <w:szCs w:val="24"/>
        </w:rPr>
        <w:t>«Согласовано»</w:t>
      </w:r>
    </w:p>
    <w:p w:rsidR="006218F7" w:rsidRPr="006218F7" w:rsidRDefault="006218F7" w:rsidP="006218F7">
      <w:pPr>
        <w:tabs>
          <w:tab w:val="left" w:pos="2835"/>
        </w:tabs>
        <w:spacing w:after="0"/>
        <w:contextualSpacing/>
        <w:jc w:val="both"/>
        <w:rPr>
          <w:rFonts w:ascii="Times New Roman" w:hAnsi="Times New Roman"/>
          <w:sz w:val="24"/>
          <w:szCs w:val="24"/>
        </w:rPr>
      </w:pPr>
      <w:r w:rsidRPr="006218F7">
        <w:rPr>
          <w:rFonts w:ascii="Times New Roman" w:hAnsi="Times New Roman"/>
          <w:sz w:val="24"/>
          <w:szCs w:val="24"/>
        </w:rPr>
        <w:t>Заместитель директора ___________ /</w:t>
      </w:r>
      <w:proofErr w:type="spellStart"/>
      <w:r w:rsidRPr="006218F7">
        <w:rPr>
          <w:rFonts w:ascii="Times New Roman" w:hAnsi="Times New Roman"/>
          <w:sz w:val="24"/>
          <w:szCs w:val="24"/>
        </w:rPr>
        <w:t>В.В.Чернова</w:t>
      </w:r>
      <w:proofErr w:type="spellEnd"/>
      <w:r w:rsidRPr="006218F7">
        <w:rPr>
          <w:rFonts w:ascii="Times New Roman" w:hAnsi="Times New Roman"/>
          <w:sz w:val="24"/>
          <w:szCs w:val="24"/>
        </w:rPr>
        <w:t xml:space="preserve">/ </w:t>
      </w:r>
    </w:p>
    <w:p w:rsidR="006218F7" w:rsidRPr="006218F7" w:rsidRDefault="006218F7" w:rsidP="006218F7">
      <w:pPr>
        <w:tabs>
          <w:tab w:val="left" w:pos="2835"/>
        </w:tabs>
        <w:spacing w:after="0"/>
        <w:contextualSpacing/>
        <w:jc w:val="both"/>
        <w:rPr>
          <w:rFonts w:ascii="Times New Roman" w:hAnsi="Times New Roman"/>
          <w:sz w:val="24"/>
          <w:szCs w:val="24"/>
        </w:rPr>
      </w:pPr>
      <w:r w:rsidRPr="006218F7">
        <w:rPr>
          <w:rFonts w:ascii="Times New Roman" w:hAnsi="Times New Roman"/>
          <w:sz w:val="24"/>
          <w:szCs w:val="24"/>
        </w:rPr>
        <w:t>«Рассмотрено»</w:t>
      </w:r>
    </w:p>
    <w:p w:rsidR="006218F7" w:rsidRPr="006218F7" w:rsidRDefault="006218F7" w:rsidP="006218F7">
      <w:pPr>
        <w:tabs>
          <w:tab w:val="left" w:pos="2835"/>
        </w:tabs>
        <w:spacing w:after="0"/>
        <w:contextualSpacing/>
        <w:jc w:val="both"/>
        <w:rPr>
          <w:rFonts w:ascii="Times New Roman" w:hAnsi="Times New Roman"/>
          <w:sz w:val="24"/>
          <w:szCs w:val="24"/>
        </w:rPr>
      </w:pPr>
      <w:r w:rsidRPr="006218F7">
        <w:rPr>
          <w:rFonts w:ascii="Times New Roman" w:hAnsi="Times New Roman"/>
          <w:sz w:val="24"/>
          <w:szCs w:val="24"/>
        </w:rPr>
        <w:t xml:space="preserve">На заседании МО, протокол </w:t>
      </w:r>
      <w:proofErr w:type="gramStart"/>
      <w:r w:rsidRPr="006218F7">
        <w:rPr>
          <w:rFonts w:ascii="Times New Roman" w:hAnsi="Times New Roman"/>
          <w:sz w:val="24"/>
          <w:szCs w:val="24"/>
        </w:rPr>
        <w:t>от</w:t>
      </w:r>
      <w:proofErr w:type="gramEnd"/>
      <w:r w:rsidRPr="006218F7">
        <w:rPr>
          <w:rFonts w:ascii="Times New Roman" w:hAnsi="Times New Roman"/>
          <w:sz w:val="24"/>
          <w:szCs w:val="24"/>
        </w:rPr>
        <w:t xml:space="preserve">   _______________  № ________</w:t>
      </w:r>
    </w:p>
    <w:p w:rsidR="006218F7" w:rsidRPr="006218F7" w:rsidRDefault="006218F7" w:rsidP="006218F7">
      <w:pPr>
        <w:tabs>
          <w:tab w:val="left" w:pos="2835"/>
        </w:tabs>
        <w:spacing w:after="0"/>
        <w:contextualSpacing/>
        <w:jc w:val="both"/>
        <w:rPr>
          <w:rFonts w:ascii="Times New Roman" w:hAnsi="Times New Roman"/>
          <w:sz w:val="24"/>
          <w:szCs w:val="24"/>
        </w:rPr>
      </w:pPr>
      <w:r w:rsidRPr="006218F7">
        <w:rPr>
          <w:rFonts w:ascii="Times New Roman" w:hAnsi="Times New Roman"/>
          <w:sz w:val="24"/>
          <w:szCs w:val="24"/>
        </w:rPr>
        <w:t>Руководитель МО _____________  /</w:t>
      </w:r>
      <w:proofErr w:type="spellStart"/>
      <w:r w:rsidR="003D7B5D">
        <w:rPr>
          <w:rFonts w:ascii="Times New Roman" w:hAnsi="Times New Roman"/>
          <w:sz w:val="24"/>
          <w:szCs w:val="24"/>
        </w:rPr>
        <w:t>М.М.Тихонова</w:t>
      </w:r>
      <w:proofErr w:type="spellEnd"/>
      <w:r w:rsidRPr="006218F7">
        <w:rPr>
          <w:rFonts w:ascii="Times New Roman" w:hAnsi="Times New Roman"/>
          <w:sz w:val="24"/>
          <w:szCs w:val="24"/>
        </w:rPr>
        <w:t xml:space="preserve">/ </w:t>
      </w:r>
    </w:p>
    <w:p w:rsidR="006218F7" w:rsidRPr="006218F7" w:rsidRDefault="006218F7" w:rsidP="006218F7">
      <w:pPr>
        <w:tabs>
          <w:tab w:val="left" w:pos="2835"/>
        </w:tabs>
        <w:spacing w:after="0"/>
        <w:contextualSpacing/>
        <w:jc w:val="both"/>
        <w:rPr>
          <w:rFonts w:ascii="Times New Roman" w:hAnsi="Times New Roman"/>
          <w:sz w:val="24"/>
          <w:szCs w:val="24"/>
        </w:rPr>
      </w:pPr>
    </w:p>
    <w:p w:rsidR="006218F7" w:rsidRPr="006218F7" w:rsidRDefault="006218F7" w:rsidP="006218F7">
      <w:pPr>
        <w:tabs>
          <w:tab w:val="left" w:pos="2835"/>
        </w:tabs>
        <w:spacing w:after="0"/>
        <w:contextualSpacing/>
        <w:jc w:val="both"/>
        <w:rPr>
          <w:rFonts w:ascii="Times New Roman" w:hAnsi="Times New Roman"/>
          <w:sz w:val="24"/>
          <w:szCs w:val="24"/>
        </w:rPr>
      </w:pPr>
    </w:p>
    <w:p w:rsidR="006218F7" w:rsidRDefault="006218F7" w:rsidP="006218F7">
      <w:pPr>
        <w:tabs>
          <w:tab w:val="left" w:pos="2835"/>
        </w:tabs>
        <w:spacing w:after="0"/>
        <w:contextualSpacing/>
        <w:jc w:val="both"/>
        <w:rPr>
          <w:rFonts w:ascii="Times New Roman" w:hAnsi="Times New Roman"/>
          <w:sz w:val="24"/>
          <w:szCs w:val="24"/>
        </w:rPr>
      </w:pPr>
    </w:p>
    <w:p w:rsidR="006218F7" w:rsidRDefault="006218F7" w:rsidP="006218F7">
      <w:pPr>
        <w:tabs>
          <w:tab w:val="left" w:pos="2835"/>
        </w:tabs>
        <w:spacing w:after="0"/>
        <w:contextualSpacing/>
        <w:jc w:val="both"/>
        <w:rPr>
          <w:rFonts w:ascii="Times New Roman" w:hAnsi="Times New Roman"/>
          <w:sz w:val="24"/>
          <w:szCs w:val="24"/>
        </w:rPr>
      </w:pPr>
    </w:p>
    <w:p w:rsidR="006218F7" w:rsidRDefault="006218F7" w:rsidP="006218F7">
      <w:pPr>
        <w:tabs>
          <w:tab w:val="left" w:pos="2835"/>
        </w:tabs>
        <w:spacing w:after="0"/>
        <w:contextualSpacing/>
        <w:jc w:val="both"/>
        <w:rPr>
          <w:rFonts w:ascii="Times New Roman" w:hAnsi="Times New Roman"/>
          <w:sz w:val="24"/>
          <w:szCs w:val="24"/>
        </w:rPr>
      </w:pPr>
    </w:p>
    <w:p w:rsidR="00CC088C" w:rsidRDefault="00425885" w:rsidP="00CC088C">
      <w:pPr>
        <w:tabs>
          <w:tab w:val="left" w:pos="2835"/>
        </w:tabs>
        <w:spacing w:after="0"/>
        <w:contextualSpacing/>
        <w:jc w:val="center"/>
        <w:rPr>
          <w:rFonts w:ascii="Times New Roman" w:hAnsi="Times New Roman"/>
          <w:sz w:val="24"/>
          <w:szCs w:val="24"/>
        </w:rPr>
      </w:pPr>
      <w:r>
        <w:rPr>
          <w:rFonts w:ascii="Times New Roman" w:hAnsi="Times New Roman"/>
          <w:sz w:val="24"/>
          <w:szCs w:val="24"/>
        </w:rPr>
        <w:t>2020</w:t>
      </w:r>
      <w:r w:rsidR="006218F7" w:rsidRPr="006218F7">
        <w:rPr>
          <w:rFonts w:ascii="Times New Roman" w:hAnsi="Times New Roman"/>
          <w:sz w:val="24"/>
          <w:szCs w:val="24"/>
        </w:rPr>
        <w:t>год</w:t>
      </w:r>
    </w:p>
    <w:p w:rsidR="004010E9" w:rsidRPr="00F921D4" w:rsidRDefault="004010E9" w:rsidP="00CC088C">
      <w:pPr>
        <w:tabs>
          <w:tab w:val="left" w:pos="2835"/>
        </w:tabs>
        <w:spacing w:after="0"/>
        <w:contextualSpacing/>
        <w:jc w:val="center"/>
        <w:rPr>
          <w:rFonts w:ascii="Times New Roman" w:hAnsi="Times New Roman"/>
          <w:sz w:val="28"/>
          <w:szCs w:val="28"/>
        </w:rPr>
      </w:pPr>
      <w:r w:rsidRPr="00F921D4">
        <w:rPr>
          <w:rFonts w:ascii="Times New Roman" w:hAnsi="Times New Roman"/>
          <w:b/>
          <w:sz w:val="28"/>
          <w:szCs w:val="28"/>
        </w:rPr>
        <w:lastRenderedPageBreak/>
        <w:t>Планируемые результаты изучения учебного предмета.</w:t>
      </w:r>
    </w:p>
    <w:p w:rsidR="004010E9" w:rsidRPr="00F9196F" w:rsidRDefault="004010E9" w:rsidP="004010E9">
      <w:pPr>
        <w:spacing w:after="0" w:line="240" w:lineRule="auto"/>
        <w:ind w:right="20"/>
        <w:jc w:val="both"/>
        <w:rPr>
          <w:rFonts w:ascii="Times New Roman" w:eastAsia="Times New Roman" w:hAnsi="Times New Roman" w:cs="Times New Roman"/>
          <w:color w:val="000000"/>
          <w:sz w:val="24"/>
          <w:szCs w:val="24"/>
          <w:lang w:eastAsia="ru-RU"/>
        </w:rPr>
      </w:pPr>
      <w:r w:rsidRPr="00F9196F">
        <w:rPr>
          <w:rFonts w:ascii="Times New Roman" w:eastAsia="Times New Roman" w:hAnsi="Times New Roman" w:cs="Times New Roman"/>
          <w:color w:val="000000"/>
          <w:sz w:val="24"/>
          <w:szCs w:val="24"/>
          <w:lang w:eastAsia="ru-RU"/>
        </w:rPr>
        <w:t>Программа позволяет добиваться следующих результатов освоения образовательной программы основного общего об</w:t>
      </w:r>
      <w:r w:rsidRPr="00F9196F">
        <w:rPr>
          <w:rFonts w:ascii="Times New Roman" w:eastAsia="Times New Roman" w:hAnsi="Times New Roman" w:cs="Times New Roman"/>
          <w:color w:val="000000"/>
          <w:sz w:val="24"/>
          <w:szCs w:val="24"/>
          <w:lang w:eastAsia="ru-RU"/>
        </w:rPr>
        <w:softHyphen/>
        <w:t>разования:</w:t>
      </w:r>
    </w:p>
    <w:p w:rsidR="00A20A8E" w:rsidRPr="00F9196F" w:rsidRDefault="00A20A8E" w:rsidP="00A20A8E">
      <w:pPr>
        <w:pStyle w:val="a7"/>
        <w:spacing w:after="0"/>
        <w:ind w:left="0"/>
        <w:jc w:val="both"/>
        <w:rPr>
          <w:rFonts w:ascii="Times New Roman" w:hAnsi="Times New Roman"/>
          <w:b/>
          <w:sz w:val="24"/>
          <w:szCs w:val="24"/>
        </w:rPr>
      </w:pPr>
    </w:p>
    <w:p w:rsidR="00A20A8E" w:rsidRPr="00F9196F" w:rsidRDefault="00A20A8E" w:rsidP="00A20A8E">
      <w:pPr>
        <w:pStyle w:val="30"/>
        <w:shd w:val="clear" w:color="auto" w:fill="auto"/>
        <w:spacing w:line="276" w:lineRule="auto"/>
        <w:ind w:firstLine="340"/>
        <w:rPr>
          <w:rFonts w:cs="Times New Roman"/>
          <w:b/>
          <w:sz w:val="24"/>
          <w:szCs w:val="24"/>
          <w:u w:val="single"/>
        </w:rPr>
      </w:pPr>
      <w:r w:rsidRPr="00F9196F">
        <w:rPr>
          <w:rFonts w:cs="Times New Roman"/>
          <w:b/>
          <w:sz w:val="24"/>
          <w:szCs w:val="24"/>
          <w:u w:val="single"/>
        </w:rPr>
        <w:t>Личностные результаты:</w:t>
      </w:r>
    </w:p>
    <w:p w:rsidR="00A20A8E" w:rsidRPr="00F9196F" w:rsidRDefault="00A20A8E" w:rsidP="00D27256">
      <w:pPr>
        <w:pStyle w:val="12"/>
        <w:numPr>
          <w:ilvl w:val="0"/>
          <w:numId w:val="7"/>
        </w:numPr>
        <w:shd w:val="clear" w:color="auto" w:fill="auto"/>
        <w:tabs>
          <w:tab w:val="left" w:pos="296"/>
        </w:tabs>
        <w:spacing w:before="0" w:after="0" w:line="276" w:lineRule="auto"/>
        <w:ind w:hanging="340"/>
        <w:rPr>
          <w:sz w:val="24"/>
          <w:szCs w:val="24"/>
        </w:rPr>
      </w:pPr>
      <w:proofErr w:type="spellStart"/>
      <w:r w:rsidRPr="00F9196F">
        <w:rPr>
          <w:sz w:val="24"/>
          <w:szCs w:val="24"/>
        </w:rPr>
        <w:t>сформированность</w:t>
      </w:r>
      <w:proofErr w:type="spellEnd"/>
      <w:r w:rsidRPr="00F9196F">
        <w:rPr>
          <w:sz w:val="24"/>
          <w:szCs w:val="24"/>
        </w:rPr>
        <w:t xml:space="preserve"> ответственного отношения к учению, готовности и </w:t>
      </w:r>
      <w:proofErr w:type="gramStart"/>
      <w:r w:rsidRPr="00F9196F">
        <w:rPr>
          <w:sz w:val="24"/>
          <w:szCs w:val="24"/>
        </w:rPr>
        <w:t>способности</w:t>
      </w:r>
      <w:proofErr w:type="gramEnd"/>
      <w:r w:rsidRPr="00F9196F">
        <w:rPr>
          <w:sz w:val="24"/>
          <w:szCs w:val="24"/>
        </w:rPr>
        <w:t xml:space="preserve"> обучающихся к саморазвитию на основе мотивации к обучению и познанию, выбору дальнейшего образования на базе ориентировки в мире профессий и профессиональны предпочтений, осознанному построению индивидуальной образовательной траектории с учётом устойчивых познавательных интересов;</w:t>
      </w:r>
    </w:p>
    <w:p w:rsidR="00A20A8E" w:rsidRPr="00F9196F" w:rsidRDefault="00A20A8E" w:rsidP="00D27256">
      <w:pPr>
        <w:pStyle w:val="12"/>
        <w:numPr>
          <w:ilvl w:val="0"/>
          <w:numId w:val="7"/>
        </w:numPr>
        <w:shd w:val="clear" w:color="auto" w:fill="auto"/>
        <w:tabs>
          <w:tab w:val="left" w:pos="303"/>
        </w:tabs>
        <w:spacing w:before="0" w:after="0" w:line="276" w:lineRule="auto"/>
        <w:ind w:hanging="340"/>
        <w:rPr>
          <w:sz w:val="24"/>
          <w:szCs w:val="24"/>
        </w:rPr>
      </w:pPr>
      <w:proofErr w:type="spellStart"/>
      <w:r w:rsidRPr="00F9196F">
        <w:rPr>
          <w:sz w:val="24"/>
          <w:szCs w:val="24"/>
        </w:rPr>
        <w:t>сформированность</w:t>
      </w:r>
      <w:proofErr w:type="spellEnd"/>
      <w:r w:rsidRPr="00F9196F">
        <w:rPr>
          <w:sz w:val="24"/>
          <w:szCs w:val="24"/>
        </w:rPr>
        <w:t xml:space="preserve"> компонентов целостного мировоззрения, соответствующего современному уровню развития науки и общественной практики;</w:t>
      </w:r>
    </w:p>
    <w:p w:rsidR="00A20A8E" w:rsidRPr="00F9196F" w:rsidRDefault="00A20A8E" w:rsidP="00D27256">
      <w:pPr>
        <w:pStyle w:val="12"/>
        <w:numPr>
          <w:ilvl w:val="0"/>
          <w:numId w:val="7"/>
        </w:numPr>
        <w:shd w:val="clear" w:color="auto" w:fill="auto"/>
        <w:tabs>
          <w:tab w:val="left" w:pos="303"/>
        </w:tabs>
        <w:spacing w:before="0" w:after="0" w:line="276" w:lineRule="auto"/>
        <w:ind w:hanging="340"/>
        <w:rPr>
          <w:sz w:val="24"/>
          <w:szCs w:val="24"/>
        </w:rPr>
      </w:pPr>
      <w:r w:rsidRPr="00F9196F">
        <w:rPr>
          <w:sz w:val="24"/>
          <w:szCs w:val="24"/>
        </w:rPr>
        <w:t>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развитие опыта участия в социально значимом труде;</w:t>
      </w:r>
    </w:p>
    <w:p w:rsidR="00A20A8E" w:rsidRPr="00F9196F" w:rsidRDefault="00A20A8E" w:rsidP="00D27256">
      <w:pPr>
        <w:pStyle w:val="12"/>
        <w:numPr>
          <w:ilvl w:val="0"/>
          <w:numId w:val="7"/>
        </w:numPr>
        <w:shd w:val="clear" w:color="auto" w:fill="auto"/>
        <w:tabs>
          <w:tab w:val="left" w:pos="278"/>
        </w:tabs>
        <w:spacing w:before="0" w:after="0" w:line="276" w:lineRule="auto"/>
        <w:ind w:hanging="280"/>
        <w:rPr>
          <w:sz w:val="24"/>
          <w:szCs w:val="24"/>
        </w:rPr>
      </w:pPr>
      <w:r w:rsidRPr="00F9196F">
        <w:rPr>
          <w:sz w:val="24"/>
          <w:szCs w:val="24"/>
        </w:rPr>
        <w:t>умение контролировать процесс и результат учебной и математической деятельности;</w:t>
      </w:r>
    </w:p>
    <w:p w:rsidR="00A20A8E" w:rsidRPr="00F9196F" w:rsidRDefault="00A20A8E" w:rsidP="00D27256">
      <w:pPr>
        <w:pStyle w:val="12"/>
        <w:numPr>
          <w:ilvl w:val="0"/>
          <w:numId w:val="7"/>
        </w:numPr>
        <w:shd w:val="clear" w:color="auto" w:fill="auto"/>
        <w:tabs>
          <w:tab w:val="left" w:pos="276"/>
        </w:tabs>
        <w:spacing w:before="0" w:after="0" w:line="276" w:lineRule="auto"/>
        <w:ind w:hanging="280"/>
        <w:rPr>
          <w:sz w:val="24"/>
          <w:szCs w:val="24"/>
        </w:rPr>
      </w:pPr>
      <w:r w:rsidRPr="00F9196F">
        <w:rPr>
          <w:sz w:val="24"/>
          <w:szCs w:val="24"/>
        </w:rPr>
        <w:t>критичность мышления, инициатива, находчивость, активность при решении математических задач.</w:t>
      </w:r>
    </w:p>
    <w:p w:rsidR="00A20A8E" w:rsidRPr="00F9196F" w:rsidRDefault="00A20A8E" w:rsidP="00A20A8E">
      <w:pPr>
        <w:pStyle w:val="30"/>
        <w:shd w:val="clear" w:color="auto" w:fill="auto"/>
        <w:spacing w:line="276" w:lineRule="auto"/>
        <w:ind w:firstLine="0"/>
        <w:rPr>
          <w:rFonts w:cs="Times New Roman"/>
          <w:b/>
          <w:sz w:val="24"/>
          <w:szCs w:val="24"/>
          <w:u w:val="single"/>
        </w:rPr>
      </w:pPr>
      <w:proofErr w:type="spellStart"/>
      <w:r w:rsidRPr="00F9196F">
        <w:rPr>
          <w:rFonts w:cs="Times New Roman"/>
          <w:b/>
          <w:sz w:val="24"/>
          <w:szCs w:val="24"/>
          <w:u w:val="single"/>
        </w:rPr>
        <w:t>Метапредметные</w:t>
      </w:r>
      <w:proofErr w:type="spellEnd"/>
      <w:r w:rsidRPr="00F9196F">
        <w:rPr>
          <w:rFonts w:cs="Times New Roman"/>
          <w:b/>
          <w:sz w:val="24"/>
          <w:szCs w:val="24"/>
          <w:u w:val="single"/>
        </w:rPr>
        <w:t xml:space="preserve"> результаты:</w:t>
      </w:r>
    </w:p>
    <w:p w:rsidR="00A20A8E" w:rsidRPr="00F9196F" w:rsidRDefault="00A20A8E" w:rsidP="00A20A8E">
      <w:pPr>
        <w:pStyle w:val="a7"/>
        <w:ind w:left="0"/>
        <w:jc w:val="both"/>
        <w:rPr>
          <w:rFonts w:ascii="Times New Roman" w:hAnsi="Times New Roman"/>
          <w:b/>
          <w:sz w:val="24"/>
          <w:szCs w:val="24"/>
        </w:rPr>
      </w:pPr>
      <w:proofErr w:type="spellStart"/>
      <w:r w:rsidRPr="00F9196F">
        <w:rPr>
          <w:rFonts w:ascii="Times New Roman" w:hAnsi="Times New Roman"/>
          <w:b/>
          <w:sz w:val="24"/>
          <w:szCs w:val="24"/>
        </w:rPr>
        <w:t>Межпредметные</w:t>
      </w:r>
      <w:proofErr w:type="spellEnd"/>
      <w:r w:rsidRPr="00F9196F">
        <w:rPr>
          <w:rFonts w:ascii="Times New Roman" w:hAnsi="Times New Roman"/>
          <w:b/>
          <w:sz w:val="24"/>
          <w:szCs w:val="24"/>
        </w:rPr>
        <w:t xml:space="preserve"> понятия</w:t>
      </w:r>
    </w:p>
    <w:p w:rsidR="00A20A8E" w:rsidRPr="00F9196F" w:rsidRDefault="00A20A8E" w:rsidP="00D27256">
      <w:pPr>
        <w:pStyle w:val="a7"/>
        <w:numPr>
          <w:ilvl w:val="0"/>
          <w:numId w:val="9"/>
        </w:numPr>
        <w:spacing w:after="0"/>
        <w:ind w:left="0"/>
        <w:jc w:val="both"/>
        <w:rPr>
          <w:rFonts w:ascii="Times New Roman" w:hAnsi="Times New Roman"/>
          <w:b/>
          <w:sz w:val="24"/>
          <w:szCs w:val="24"/>
        </w:rPr>
      </w:pPr>
      <w:r w:rsidRPr="00F9196F">
        <w:rPr>
          <w:rFonts w:ascii="Times New Roman" w:hAnsi="Times New Roman"/>
          <w:b/>
          <w:sz w:val="24"/>
          <w:szCs w:val="24"/>
        </w:rPr>
        <w:t>овладение обучающимися основами читательской компетенции:</w:t>
      </w:r>
    </w:p>
    <w:p w:rsidR="00A20A8E" w:rsidRPr="00F9196F" w:rsidRDefault="00A20A8E" w:rsidP="00A20A8E">
      <w:pPr>
        <w:pStyle w:val="a7"/>
        <w:ind w:left="0"/>
        <w:jc w:val="both"/>
        <w:rPr>
          <w:rFonts w:ascii="Times New Roman" w:hAnsi="Times New Roman"/>
          <w:sz w:val="24"/>
          <w:szCs w:val="24"/>
        </w:rPr>
      </w:pPr>
      <w:r w:rsidRPr="00F9196F">
        <w:rPr>
          <w:rFonts w:ascii="Times New Roman" w:hAnsi="Times New Roman"/>
          <w:sz w:val="24"/>
          <w:szCs w:val="24"/>
        </w:rPr>
        <w:t>•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w:t>
      </w:r>
    </w:p>
    <w:p w:rsidR="00A20A8E" w:rsidRPr="00F9196F" w:rsidRDefault="00A20A8E" w:rsidP="00A20A8E">
      <w:pPr>
        <w:pStyle w:val="a7"/>
        <w:ind w:left="0"/>
        <w:jc w:val="both"/>
        <w:rPr>
          <w:rFonts w:ascii="Times New Roman" w:hAnsi="Times New Roman"/>
          <w:sz w:val="24"/>
          <w:szCs w:val="24"/>
        </w:rPr>
      </w:pPr>
      <w:r w:rsidRPr="00F9196F">
        <w:rPr>
          <w:rFonts w:ascii="Times New Roman" w:hAnsi="Times New Roman"/>
          <w:sz w:val="24"/>
          <w:szCs w:val="24"/>
        </w:rPr>
        <w:t>• формирование потребности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A20A8E" w:rsidRPr="00F9196F" w:rsidRDefault="00A20A8E" w:rsidP="00D27256">
      <w:pPr>
        <w:pStyle w:val="a7"/>
        <w:numPr>
          <w:ilvl w:val="0"/>
          <w:numId w:val="9"/>
        </w:numPr>
        <w:spacing w:after="0"/>
        <w:ind w:left="0"/>
        <w:jc w:val="both"/>
        <w:rPr>
          <w:rFonts w:ascii="Times New Roman" w:hAnsi="Times New Roman"/>
          <w:b/>
          <w:sz w:val="24"/>
          <w:szCs w:val="24"/>
        </w:rPr>
      </w:pPr>
      <w:r w:rsidRPr="00F9196F">
        <w:rPr>
          <w:rFonts w:ascii="Times New Roman" w:hAnsi="Times New Roman"/>
          <w:b/>
          <w:sz w:val="24"/>
          <w:szCs w:val="24"/>
        </w:rPr>
        <w:t>приобретение навыков работы с информацией:</w:t>
      </w:r>
    </w:p>
    <w:p w:rsidR="00A20A8E" w:rsidRPr="00F9196F" w:rsidRDefault="00A20A8E" w:rsidP="00A20A8E">
      <w:pPr>
        <w:spacing w:after="0"/>
        <w:ind w:firstLine="709"/>
        <w:jc w:val="both"/>
        <w:rPr>
          <w:rFonts w:ascii="Times New Roman" w:hAnsi="Times New Roman" w:cs="Times New Roman"/>
          <w:sz w:val="24"/>
          <w:szCs w:val="24"/>
        </w:rPr>
      </w:pPr>
      <w:r w:rsidRPr="00F9196F">
        <w:rPr>
          <w:rFonts w:ascii="Times New Roman" w:hAnsi="Times New Roman" w:cs="Times New Roman"/>
          <w:sz w:val="24"/>
          <w:szCs w:val="24"/>
        </w:rPr>
        <w:t>• систематизировать, сопоставлять, анализировать, обобщать и интерпретировать информацию, содержащуюся в готовых информационных объектах;</w:t>
      </w:r>
    </w:p>
    <w:p w:rsidR="00A20A8E" w:rsidRPr="00F9196F" w:rsidRDefault="00A20A8E" w:rsidP="00A20A8E">
      <w:pPr>
        <w:spacing w:after="0"/>
        <w:ind w:firstLine="709"/>
        <w:jc w:val="both"/>
        <w:rPr>
          <w:rFonts w:ascii="Times New Roman" w:hAnsi="Times New Roman" w:cs="Times New Roman"/>
          <w:sz w:val="24"/>
          <w:szCs w:val="24"/>
        </w:rPr>
      </w:pPr>
      <w:r w:rsidRPr="00F9196F">
        <w:rPr>
          <w:rFonts w:ascii="Times New Roman" w:hAnsi="Times New Roman" w:cs="Times New Roman"/>
          <w:sz w:val="24"/>
          <w:szCs w:val="24"/>
        </w:rPr>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A20A8E" w:rsidRPr="00F9196F" w:rsidRDefault="00A20A8E" w:rsidP="00A20A8E">
      <w:pPr>
        <w:spacing w:after="0"/>
        <w:ind w:firstLine="709"/>
        <w:jc w:val="both"/>
        <w:rPr>
          <w:rFonts w:ascii="Times New Roman" w:hAnsi="Times New Roman" w:cs="Times New Roman"/>
          <w:sz w:val="24"/>
          <w:szCs w:val="24"/>
        </w:rPr>
      </w:pPr>
      <w:r w:rsidRPr="00F9196F">
        <w:rPr>
          <w:rFonts w:ascii="Times New Roman" w:hAnsi="Times New Roman" w:cs="Times New Roman"/>
          <w:sz w:val="24"/>
          <w:szCs w:val="24"/>
        </w:rPr>
        <w:t>• заполнять и дополнять таблицы, схемы, диаграммы, тексты.</w:t>
      </w:r>
    </w:p>
    <w:p w:rsidR="00A20A8E" w:rsidRPr="00F9196F" w:rsidRDefault="00A20A8E" w:rsidP="00D27256">
      <w:pPr>
        <w:pStyle w:val="a7"/>
        <w:numPr>
          <w:ilvl w:val="0"/>
          <w:numId w:val="9"/>
        </w:numPr>
        <w:spacing w:after="0"/>
        <w:ind w:left="0"/>
        <w:jc w:val="both"/>
        <w:rPr>
          <w:rFonts w:ascii="Times New Roman" w:hAnsi="Times New Roman"/>
          <w:b/>
          <w:sz w:val="24"/>
          <w:szCs w:val="24"/>
        </w:rPr>
      </w:pPr>
      <w:r w:rsidRPr="00F9196F">
        <w:rPr>
          <w:rFonts w:ascii="Times New Roman" w:hAnsi="Times New Roman"/>
          <w:b/>
          <w:sz w:val="24"/>
          <w:szCs w:val="24"/>
        </w:rPr>
        <w:t>участие  в проектной деятельности</w:t>
      </w:r>
    </w:p>
    <w:p w:rsidR="00A20A8E" w:rsidRPr="00F9196F" w:rsidRDefault="00A20A8E" w:rsidP="00D27256">
      <w:pPr>
        <w:pStyle w:val="12"/>
        <w:numPr>
          <w:ilvl w:val="1"/>
          <w:numId w:val="7"/>
        </w:numPr>
        <w:shd w:val="clear" w:color="auto" w:fill="auto"/>
        <w:tabs>
          <w:tab w:val="left" w:pos="259"/>
        </w:tabs>
        <w:spacing w:before="0" w:after="0" w:line="276" w:lineRule="auto"/>
        <w:ind w:hanging="280"/>
        <w:rPr>
          <w:sz w:val="24"/>
          <w:szCs w:val="24"/>
        </w:rPr>
      </w:pPr>
      <w:r w:rsidRPr="00F9196F">
        <w:rPr>
          <w:sz w:val="24"/>
          <w:szCs w:val="24"/>
        </w:rPr>
        <w:t>умение самостоятельно определять цели своего обучения, ставить и формулировать для себя новые задачи в учёбе, развивать мотивы и интересы своей познавательной деятельности;</w:t>
      </w:r>
    </w:p>
    <w:p w:rsidR="00A20A8E" w:rsidRPr="00B4520B" w:rsidRDefault="00A20A8E" w:rsidP="00D27256">
      <w:pPr>
        <w:pStyle w:val="12"/>
        <w:numPr>
          <w:ilvl w:val="1"/>
          <w:numId w:val="7"/>
        </w:numPr>
        <w:shd w:val="clear" w:color="auto" w:fill="auto"/>
        <w:tabs>
          <w:tab w:val="left" w:pos="271"/>
        </w:tabs>
        <w:spacing w:before="0" w:after="0" w:line="276" w:lineRule="auto"/>
        <w:ind w:hanging="280"/>
        <w:rPr>
          <w:sz w:val="24"/>
          <w:szCs w:val="24"/>
        </w:rPr>
      </w:pPr>
      <w:r w:rsidRPr="00B4520B">
        <w:rPr>
          <w:sz w:val="24"/>
          <w:szCs w:val="24"/>
        </w:rPr>
        <w:lastRenderedPageBreak/>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A20A8E" w:rsidRPr="00B4520B" w:rsidRDefault="00A20A8E" w:rsidP="00D27256">
      <w:pPr>
        <w:pStyle w:val="12"/>
        <w:numPr>
          <w:ilvl w:val="1"/>
          <w:numId w:val="7"/>
        </w:numPr>
        <w:shd w:val="clear" w:color="auto" w:fill="auto"/>
        <w:tabs>
          <w:tab w:val="left" w:pos="269"/>
        </w:tabs>
        <w:spacing w:before="0" w:after="0" w:line="276" w:lineRule="auto"/>
        <w:ind w:hanging="280"/>
        <w:rPr>
          <w:sz w:val="24"/>
          <w:szCs w:val="24"/>
        </w:rPr>
      </w:pPr>
      <w:r w:rsidRPr="00B4520B">
        <w:rPr>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p w:rsidR="00A20A8E" w:rsidRPr="00B4520B" w:rsidRDefault="00A20A8E" w:rsidP="00D27256">
      <w:pPr>
        <w:pStyle w:val="12"/>
        <w:numPr>
          <w:ilvl w:val="1"/>
          <w:numId w:val="7"/>
        </w:numPr>
        <w:shd w:val="clear" w:color="auto" w:fill="auto"/>
        <w:tabs>
          <w:tab w:val="left" w:pos="276"/>
        </w:tabs>
        <w:spacing w:before="0" w:after="0" w:line="276" w:lineRule="auto"/>
        <w:ind w:hanging="280"/>
        <w:rPr>
          <w:sz w:val="24"/>
          <w:szCs w:val="24"/>
        </w:rPr>
      </w:pPr>
      <w:r w:rsidRPr="00B4520B">
        <w:rPr>
          <w:sz w:val="24"/>
          <w:szCs w:val="24"/>
        </w:rPr>
        <w:t xml:space="preserve">умение устанавливать причинно-следственные связи, строить </w:t>
      </w:r>
      <w:proofErr w:type="gramStart"/>
      <w:r w:rsidRPr="00B4520B">
        <w:rPr>
          <w:sz w:val="24"/>
          <w:szCs w:val="24"/>
        </w:rPr>
        <w:t>логическое рассуждение</w:t>
      </w:r>
      <w:proofErr w:type="gramEnd"/>
      <w:r w:rsidRPr="00B4520B">
        <w:rPr>
          <w:sz w:val="24"/>
          <w:szCs w:val="24"/>
        </w:rPr>
        <w:t>, умозаключение (индуктивное, дедуктивное и по аналогии) и делать выводы;</w:t>
      </w:r>
    </w:p>
    <w:p w:rsidR="00A20A8E" w:rsidRPr="00B4520B" w:rsidRDefault="00A20A8E" w:rsidP="00D27256">
      <w:pPr>
        <w:pStyle w:val="12"/>
        <w:numPr>
          <w:ilvl w:val="1"/>
          <w:numId w:val="7"/>
        </w:numPr>
        <w:shd w:val="clear" w:color="auto" w:fill="auto"/>
        <w:tabs>
          <w:tab w:val="left" w:pos="269"/>
        </w:tabs>
        <w:spacing w:before="0" w:after="0" w:line="276" w:lineRule="auto"/>
        <w:ind w:hanging="280"/>
        <w:rPr>
          <w:sz w:val="24"/>
          <w:szCs w:val="24"/>
        </w:rPr>
      </w:pPr>
      <w:r w:rsidRPr="00B4520B">
        <w:rPr>
          <w:sz w:val="24"/>
          <w:szCs w:val="24"/>
        </w:rPr>
        <w:t>развитие компетентности в области использования информационно-коммуникационных технологий;</w:t>
      </w:r>
    </w:p>
    <w:p w:rsidR="00A20A8E" w:rsidRPr="00B4520B" w:rsidRDefault="00A20A8E" w:rsidP="00D27256">
      <w:pPr>
        <w:pStyle w:val="12"/>
        <w:numPr>
          <w:ilvl w:val="1"/>
          <w:numId w:val="7"/>
        </w:numPr>
        <w:shd w:val="clear" w:color="auto" w:fill="auto"/>
        <w:tabs>
          <w:tab w:val="left" w:pos="271"/>
        </w:tabs>
        <w:spacing w:before="0" w:after="0" w:line="276" w:lineRule="auto"/>
        <w:ind w:hanging="280"/>
        <w:rPr>
          <w:sz w:val="24"/>
          <w:szCs w:val="24"/>
        </w:rPr>
      </w:pPr>
      <w:r w:rsidRPr="00B4520B">
        <w:rPr>
          <w:sz w:val="24"/>
          <w:szCs w:val="24"/>
        </w:rPr>
        <w:t>первоначальные представления об идеях и о методах математики как об универсальном языке науки и техники, о средстве моделирования явлений и процессов;</w:t>
      </w:r>
    </w:p>
    <w:p w:rsidR="00A20A8E" w:rsidRPr="00B4520B" w:rsidRDefault="00A20A8E" w:rsidP="00D27256">
      <w:pPr>
        <w:pStyle w:val="12"/>
        <w:numPr>
          <w:ilvl w:val="1"/>
          <w:numId w:val="7"/>
        </w:numPr>
        <w:shd w:val="clear" w:color="auto" w:fill="auto"/>
        <w:tabs>
          <w:tab w:val="left" w:pos="262"/>
        </w:tabs>
        <w:spacing w:before="0" w:after="0" w:line="276" w:lineRule="auto"/>
        <w:ind w:hanging="280"/>
        <w:rPr>
          <w:sz w:val="24"/>
          <w:szCs w:val="24"/>
        </w:rPr>
      </w:pPr>
      <w:r w:rsidRPr="00B4520B">
        <w:rPr>
          <w:sz w:val="24"/>
          <w:szCs w:val="24"/>
        </w:rPr>
        <w:t>умение видеть математическую задачу в контексте проблемной ситуации в других дисциплинах, в окружающей жизни;</w:t>
      </w:r>
    </w:p>
    <w:p w:rsidR="00A20A8E" w:rsidRPr="00B4520B" w:rsidRDefault="00A20A8E" w:rsidP="00D27256">
      <w:pPr>
        <w:pStyle w:val="12"/>
        <w:numPr>
          <w:ilvl w:val="1"/>
          <w:numId w:val="7"/>
        </w:numPr>
        <w:shd w:val="clear" w:color="auto" w:fill="auto"/>
        <w:tabs>
          <w:tab w:val="left" w:pos="274"/>
        </w:tabs>
        <w:spacing w:before="0" w:after="0" w:line="276" w:lineRule="auto"/>
        <w:ind w:hanging="80"/>
        <w:rPr>
          <w:sz w:val="24"/>
          <w:szCs w:val="24"/>
        </w:rPr>
      </w:pPr>
      <w:r w:rsidRPr="00B4520B">
        <w:rPr>
          <w:sz w:val="24"/>
          <w:szCs w:val="24"/>
        </w:rPr>
        <w:t>умение находить в различных источниках информацию, необходимую для решения математических задач, и представлять её в понятной форме, принимать решение в условиях неполной или избыточной, точной или вероятностной информации;</w:t>
      </w:r>
    </w:p>
    <w:p w:rsidR="00A20A8E" w:rsidRPr="00B4520B" w:rsidRDefault="00A20A8E" w:rsidP="00D27256">
      <w:pPr>
        <w:pStyle w:val="12"/>
        <w:numPr>
          <w:ilvl w:val="1"/>
          <w:numId w:val="7"/>
        </w:numPr>
        <w:shd w:val="clear" w:color="auto" w:fill="auto"/>
        <w:tabs>
          <w:tab w:val="left" w:pos="274"/>
        </w:tabs>
        <w:spacing w:before="0" w:after="0" w:line="276" w:lineRule="auto"/>
        <w:ind w:hanging="80"/>
        <w:rPr>
          <w:sz w:val="24"/>
          <w:szCs w:val="24"/>
        </w:rPr>
      </w:pPr>
      <w:r w:rsidRPr="00B4520B">
        <w:rPr>
          <w:sz w:val="24"/>
          <w:szCs w:val="24"/>
        </w:rPr>
        <w:t>умение понимать и использовать математические средства наглядности (графики, таблицы, схемы и др.) для иллюстрации, интерпретации, аргументации;</w:t>
      </w:r>
    </w:p>
    <w:p w:rsidR="00A20A8E" w:rsidRPr="00B4520B" w:rsidRDefault="00A20A8E" w:rsidP="00D27256">
      <w:pPr>
        <w:pStyle w:val="12"/>
        <w:numPr>
          <w:ilvl w:val="2"/>
          <w:numId w:val="7"/>
        </w:numPr>
        <w:shd w:val="clear" w:color="auto" w:fill="auto"/>
        <w:tabs>
          <w:tab w:val="left" w:pos="0"/>
          <w:tab w:val="left" w:pos="426"/>
        </w:tabs>
        <w:spacing w:before="0" w:after="0" w:line="276" w:lineRule="auto"/>
        <w:rPr>
          <w:sz w:val="24"/>
          <w:szCs w:val="24"/>
        </w:rPr>
      </w:pPr>
      <w:r w:rsidRPr="00B4520B">
        <w:rPr>
          <w:sz w:val="24"/>
          <w:szCs w:val="24"/>
        </w:rPr>
        <w:t>умение выдвигать гипотезы при решении задачи, понимать необходимость их проверки;</w:t>
      </w:r>
    </w:p>
    <w:p w:rsidR="00A20A8E" w:rsidRPr="00B4520B" w:rsidRDefault="00A20A8E" w:rsidP="00D27256">
      <w:pPr>
        <w:pStyle w:val="12"/>
        <w:numPr>
          <w:ilvl w:val="2"/>
          <w:numId w:val="7"/>
        </w:numPr>
        <w:shd w:val="clear" w:color="auto" w:fill="auto"/>
        <w:tabs>
          <w:tab w:val="left" w:pos="0"/>
          <w:tab w:val="left" w:pos="426"/>
        </w:tabs>
        <w:spacing w:before="0" w:after="0" w:line="276" w:lineRule="auto"/>
        <w:rPr>
          <w:sz w:val="24"/>
          <w:szCs w:val="24"/>
        </w:rPr>
      </w:pPr>
      <w:r w:rsidRPr="00B4520B">
        <w:rPr>
          <w:sz w:val="24"/>
          <w:szCs w:val="24"/>
        </w:rPr>
        <w:t>понимание сущности алгоритмических предписаний и умение действовать в соответствии с предложенным алгоритмом.</w:t>
      </w:r>
    </w:p>
    <w:p w:rsidR="00A20A8E" w:rsidRPr="00B4520B" w:rsidRDefault="00A20A8E" w:rsidP="00A20A8E">
      <w:pPr>
        <w:pStyle w:val="30"/>
        <w:shd w:val="clear" w:color="auto" w:fill="auto"/>
        <w:spacing w:line="276" w:lineRule="auto"/>
        <w:ind w:hanging="280"/>
        <w:rPr>
          <w:rFonts w:cs="Times New Roman"/>
          <w:b/>
          <w:sz w:val="24"/>
          <w:szCs w:val="24"/>
          <w:u w:val="single"/>
        </w:rPr>
      </w:pPr>
      <w:r w:rsidRPr="00B4520B">
        <w:rPr>
          <w:rFonts w:cs="Times New Roman"/>
          <w:b/>
          <w:sz w:val="24"/>
          <w:szCs w:val="24"/>
          <w:u w:val="single"/>
        </w:rPr>
        <w:t>Предметные результаты:</w:t>
      </w:r>
    </w:p>
    <w:p w:rsidR="00A20A8E" w:rsidRPr="00B4520B" w:rsidRDefault="00A20A8E" w:rsidP="00D27256">
      <w:pPr>
        <w:pStyle w:val="12"/>
        <w:numPr>
          <w:ilvl w:val="3"/>
          <w:numId w:val="7"/>
        </w:numPr>
        <w:shd w:val="clear" w:color="auto" w:fill="auto"/>
        <w:tabs>
          <w:tab w:val="left" w:pos="0"/>
          <w:tab w:val="left" w:pos="426"/>
        </w:tabs>
        <w:spacing w:before="0" w:after="0" w:line="276" w:lineRule="auto"/>
        <w:rPr>
          <w:sz w:val="24"/>
          <w:szCs w:val="24"/>
        </w:rPr>
      </w:pPr>
      <w:r w:rsidRPr="00B4520B">
        <w:rPr>
          <w:sz w:val="24"/>
          <w:szCs w:val="24"/>
        </w:rPr>
        <w:t>осознание значения математики для повседневной жизни человека;</w:t>
      </w:r>
    </w:p>
    <w:p w:rsidR="00A20A8E" w:rsidRPr="00B4520B" w:rsidRDefault="00A20A8E" w:rsidP="00D27256">
      <w:pPr>
        <w:pStyle w:val="12"/>
        <w:numPr>
          <w:ilvl w:val="3"/>
          <w:numId w:val="7"/>
        </w:numPr>
        <w:shd w:val="clear" w:color="auto" w:fill="auto"/>
        <w:tabs>
          <w:tab w:val="left" w:pos="0"/>
          <w:tab w:val="left" w:pos="426"/>
        </w:tabs>
        <w:spacing w:before="0" w:after="0" w:line="276" w:lineRule="auto"/>
        <w:rPr>
          <w:sz w:val="24"/>
          <w:szCs w:val="24"/>
        </w:rPr>
      </w:pPr>
      <w:r w:rsidRPr="00B4520B">
        <w:rPr>
          <w:sz w:val="24"/>
          <w:szCs w:val="24"/>
        </w:rPr>
        <w:t>представление о математической науке как сфере математической деятельности, об этапах её развития, о её значимости для развития цивилизации;</w:t>
      </w:r>
    </w:p>
    <w:p w:rsidR="00A20A8E" w:rsidRPr="00B4520B" w:rsidRDefault="00A20A8E" w:rsidP="00D27256">
      <w:pPr>
        <w:pStyle w:val="12"/>
        <w:numPr>
          <w:ilvl w:val="3"/>
          <w:numId w:val="7"/>
        </w:numPr>
        <w:shd w:val="clear" w:color="auto" w:fill="auto"/>
        <w:tabs>
          <w:tab w:val="left" w:pos="0"/>
          <w:tab w:val="left" w:pos="426"/>
        </w:tabs>
        <w:spacing w:before="0" w:after="0" w:line="276" w:lineRule="auto"/>
        <w:rPr>
          <w:sz w:val="24"/>
          <w:szCs w:val="24"/>
        </w:rPr>
      </w:pPr>
      <w:r w:rsidRPr="00B4520B">
        <w:rPr>
          <w:sz w:val="24"/>
          <w:szCs w:val="24"/>
        </w:rPr>
        <w:t>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w:t>
      </w:r>
    </w:p>
    <w:p w:rsidR="00A20A8E" w:rsidRPr="00B4520B" w:rsidRDefault="00A20A8E" w:rsidP="00D27256">
      <w:pPr>
        <w:pStyle w:val="12"/>
        <w:numPr>
          <w:ilvl w:val="3"/>
          <w:numId w:val="7"/>
        </w:numPr>
        <w:shd w:val="clear" w:color="auto" w:fill="auto"/>
        <w:tabs>
          <w:tab w:val="left" w:pos="0"/>
          <w:tab w:val="left" w:pos="426"/>
        </w:tabs>
        <w:spacing w:before="0" w:after="0" w:line="276" w:lineRule="auto"/>
        <w:rPr>
          <w:sz w:val="24"/>
          <w:szCs w:val="24"/>
        </w:rPr>
      </w:pPr>
      <w:r w:rsidRPr="00B4520B">
        <w:rPr>
          <w:sz w:val="24"/>
          <w:szCs w:val="24"/>
        </w:rPr>
        <w:t>владение базовым понятийным аппаратом по основным разделам содержания;</w:t>
      </w:r>
    </w:p>
    <w:p w:rsidR="00A20A8E" w:rsidRPr="00B4520B" w:rsidRDefault="00A20A8E" w:rsidP="00D27256">
      <w:pPr>
        <w:pStyle w:val="12"/>
        <w:numPr>
          <w:ilvl w:val="3"/>
          <w:numId w:val="7"/>
        </w:numPr>
        <w:shd w:val="clear" w:color="auto" w:fill="auto"/>
        <w:tabs>
          <w:tab w:val="left" w:pos="0"/>
          <w:tab w:val="left" w:pos="426"/>
        </w:tabs>
        <w:spacing w:before="0" w:after="0" w:line="276" w:lineRule="auto"/>
        <w:rPr>
          <w:sz w:val="24"/>
          <w:szCs w:val="24"/>
        </w:rPr>
      </w:pPr>
      <w:r w:rsidRPr="00B4520B">
        <w:rPr>
          <w:sz w:val="24"/>
          <w:szCs w:val="24"/>
        </w:rPr>
        <w:t>систематические знания о функциях и их свойствах;</w:t>
      </w:r>
    </w:p>
    <w:p w:rsidR="00A20A8E" w:rsidRPr="00B4520B" w:rsidRDefault="00A20A8E" w:rsidP="00D27256">
      <w:pPr>
        <w:pStyle w:val="12"/>
        <w:numPr>
          <w:ilvl w:val="3"/>
          <w:numId w:val="7"/>
        </w:numPr>
        <w:shd w:val="clear" w:color="auto" w:fill="auto"/>
        <w:tabs>
          <w:tab w:val="left" w:pos="0"/>
          <w:tab w:val="left" w:pos="426"/>
        </w:tabs>
        <w:spacing w:before="0" w:after="0" w:line="276" w:lineRule="auto"/>
        <w:rPr>
          <w:sz w:val="24"/>
          <w:szCs w:val="24"/>
        </w:rPr>
      </w:pPr>
      <w:r w:rsidRPr="00B4520B">
        <w:rPr>
          <w:sz w:val="24"/>
          <w:szCs w:val="24"/>
        </w:rPr>
        <w:t>практически значимые математические умения и навыки, их применение к решению математических и нематематических задач предполагающее умения:</w:t>
      </w:r>
    </w:p>
    <w:p w:rsidR="00A20A8E" w:rsidRPr="00B4520B" w:rsidRDefault="00A20A8E" w:rsidP="00D27256">
      <w:pPr>
        <w:pStyle w:val="12"/>
        <w:numPr>
          <w:ilvl w:val="0"/>
          <w:numId w:val="8"/>
        </w:numPr>
        <w:shd w:val="clear" w:color="auto" w:fill="auto"/>
        <w:tabs>
          <w:tab w:val="left" w:pos="0"/>
          <w:tab w:val="left" w:pos="426"/>
          <w:tab w:val="left" w:pos="638"/>
        </w:tabs>
        <w:spacing w:before="0" w:after="0" w:line="276" w:lineRule="auto"/>
        <w:rPr>
          <w:sz w:val="24"/>
          <w:szCs w:val="24"/>
        </w:rPr>
      </w:pPr>
      <w:r w:rsidRPr="00B4520B">
        <w:rPr>
          <w:sz w:val="24"/>
          <w:szCs w:val="24"/>
        </w:rPr>
        <w:t>выполнять вычисления с действительными числами;</w:t>
      </w:r>
    </w:p>
    <w:p w:rsidR="00A20A8E" w:rsidRPr="00B4520B" w:rsidRDefault="00A20A8E" w:rsidP="00D27256">
      <w:pPr>
        <w:pStyle w:val="12"/>
        <w:numPr>
          <w:ilvl w:val="0"/>
          <w:numId w:val="8"/>
        </w:numPr>
        <w:shd w:val="clear" w:color="auto" w:fill="auto"/>
        <w:tabs>
          <w:tab w:val="left" w:pos="0"/>
          <w:tab w:val="left" w:pos="426"/>
          <w:tab w:val="left" w:pos="638"/>
        </w:tabs>
        <w:spacing w:before="0" w:after="0" w:line="276" w:lineRule="auto"/>
        <w:rPr>
          <w:sz w:val="24"/>
          <w:szCs w:val="24"/>
        </w:rPr>
      </w:pPr>
      <w:r w:rsidRPr="00B4520B">
        <w:rPr>
          <w:sz w:val="24"/>
          <w:szCs w:val="24"/>
        </w:rPr>
        <w:t>решать уравнения, неравенства, системы уравнений и неравенств;</w:t>
      </w:r>
    </w:p>
    <w:p w:rsidR="00A20A8E" w:rsidRPr="00B4520B" w:rsidRDefault="00A20A8E" w:rsidP="00D27256">
      <w:pPr>
        <w:pStyle w:val="12"/>
        <w:numPr>
          <w:ilvl w:val="0"/>
          <w:numId w:val="8"/>
        </w:numPr>
        <w:shd w:val="clear" w:color="auto" w:fill="auto"/>
        <w:tabs>
          <w:tab w:val="left" w:pos="0"/>
          <w:tab w:val="left" w:pos="426"/>
          <w:tab w:val="left" w:pos="638"/>
        </w:tabs>
        <w:spacing w:before="0" w:after="0" w:line="276" w:lineRule="auto"/>
        <w:rPr>
          <w:sz w:val="24"/>
          <w:szCs w:val="24"/>
        </w:rPr>
      </w:pPr>
      <w:r w:rsidRPr="00B4520B">
        <w:rPr>
          <w:sz w:val="24"/>
          <w:szCs w:val="24"/>
        </w:rPr>
        <w:t>решать текстовые задачи арифметическим способом, с помощью составления и решения уравнений, систем уравнений и неравенств;</w:t>
      </w:r>
    </w:p>
    <w:p w:rsidR="00A20A8E" w:rsidRPr="00B4520B" w:rsidRDefault="00A20A8E" w:rsidP="00D27256">
      <w:pPr>
        <w:pStyle w:val="12"/>
        <w:numPr>
          <w:ilvl w:val="0"/>
          <w:numId w:val="8"/>
        </w:numPr>
        <w:shd w:val="clear" w:color="auto" w:fill="auto"/>
        <w:tabs>
          <w:tab w:val="left" w:pos="0"/>
          <w:tab w:val="left" w:pos="426"/>
          <w:tab w:val="left" w:pos="640"/>
        </w:tabs>
        <w:spacing w:before="0" w:after="0" w:line="276" w:lineRule="auto"/>
        <w:rPr>
          <w:sz w:val="24"/>
          <w:szCs w:val="24"/>
        </w:rPr>
      </w:pPr>
      <w:r w:rsidRPr="00B4520B">
        <w:rPr>
          <w:sz w:val="24"/>
          <w:szCs w:val="24"/>
        </w:rPr>
        <w:t>использовать алгебраический язык для описания предметов окружающего мира и создания соответствующих математических моделей;</w:t>
      </w:r>
    </w:p>
    <w:p w:rsidR="00A20A8E" w:rsidRPr="00B4520B" w:rsidRDefault="00A20A8E" w:rsidP="00D27256">
      <w:pPr>
        <w:pStyle w:val="12"/>
        <w:numPr>
          <w:ilvl w:val="0"/>
          <w:numId w:val="8"/>
        </w:numPr>
        <w:shd w:val="clear" w:color="auto" w:fill="auto"/>
        <w:tabs>
          <w:tab w:val="left" w:pos="0"/>
          <w:tab w:val="left" w:pos="426"/>
        </w:tabs>
        <w:spacing w:before="0" w:after="0" w:line="276" w:lineRule="auto"/>
        <w:rPr>
          <w:sz w:val="24"/>
          <w:szCs w:val="24"/>
        </w:rPr>
      </w:pPr>
      <w:r w:rsidRPr="00B4520B">
        <w:rPr>
          <w:sz w:val="24"/>
          <w:szCs w:val="24"/>
        </w:rPr>
        <w:lastRenderedPageBreak/>
        <w:t>проверить практические расчёты: вычисления с процентами, вычисления с числовыми последовательностями, вычисления статистических характеристик, выполнение приближённых вычислений;</w:t>
      </w:r>
    </w:p>
    <w:p w:rsidR="00A20A8E" w:rsidRPr="00B4520B" w:rsidRDefault="00A20A8E" w:rsidP="00D27256">
      <w:pPr>
        <w:pStyle w:val="12"/>
        <w:numPr>
          <w:ilvl w:val="0"/>
          <w:numId w:val="8"/>
        </w:numPr>
        <w:shd w:val="clear" w:color="auto" w:fill="auto"/>
        <w:tabs>
          <w:tab w:val="left" w:pos="0"/>
          <w:tab w:val="left" w:pos="426"/>
          <w:tab w:val="left" w:pos="1040"/>
        </w:tabs>
        <w:spacing w:before="0" w:after="0" w:line="276" w:lineRule="auto"/>
        <w:rPr>
          <w:sz w:val="24"/>
          <w:szCs w:val="24"/>
        </w:rPr>
      </w:pPr>
      <w:r w:rsidRPr="00B4520B">
        <w:rPr>
          <w:sz w:val="24"/>
          <w:szCs w:val="24"/>
        </w:rPr>
        <w:t>выполнять тождественные преобразования рациональных выражений;</w:t>
      </w:r>
    </w:p>
    <w:p w:rsidR="00A20A8E" w:rsidRPr="00B4520B" w:rsidRDefault="00A20A8E" w:rsidP="00D27256">
      <w:pPr>
        <w:pStyle w:val="12"/>
        <w:numPr>
          <w:ilvl w:val="0"/>
          <w:numId w:val="8"/>
        </w:numPr>
        <w:shd w:val="clear" w:color="auto" w:fill="auto"/>
        <w:tabs>
          <w:tab w:val="left" w:pos="0"/>
          <w:tab w:val="left" w:pos="426"/>
          <w:tab w:val="left" w:pos="1042"/>
        </w:tabs>
        <w:spacing w:before="0" w:after="0" w:line="276" w:lineRule="auto"/>
        <w:rPr>
          <w:sz w:val="24"/>
          <w:szCs w:val="24"/>
        </w:rPr>
      </w:pPr>
      <w:r w:rsidRPr="00B4520B">
        <w:rPr>
          <w:sz w:val="24"/>
          <w:szCs w:val="24"/>
        </w:rPr>
        <w:t>выполнять операции над множествами;</w:t>
      </w:r>
    </w:p>
    <w:p w:rsidR="00A20A8E" w:rsidRPr="00B4520B" w:rsidRDefault="00A20A8E" w:rsidP="00D27256">
      <w:pPr>
        <w:pStyle w:val="12"/>
        <w:numPr>
          <w:ilvl w:val="0"/>
          <w:numId w:val="8"/>
        </w:numPr>
        <w:shd w:val="clear" w:color="auto" w:fill="auto"/>
        <w:tabs>
          <w:tab w:val="left" w:pos="0"/>
          <w:tab w:val="left" w:pos="426"/>
          <w:tab w:val="left" w:pos="1038"/>
        </w:tabs>
        <w:spacing w:before="0" w:after="0" w:line="276" w:lineRule="auto"/>
        <w:rPr>
          <w:sz w:val="24"/>
          <w:szCs w:val="24"/>
        </w:rPr>
      </w:pPr>
      <w:r w:rsidRPr="00B4520B">
        <w:rPr>
          <w:sz w:val="24"/>
          <w:szCs w:val="24"/>
        </w:rPr>
        <w:t>исследовать функции и строить их графики;</w:t>
      </w:r>
    </w:p>
    <w:p w:rsidR="00A20A8E" w:rsidRPr="00B4520B" w:rsidRDefault="00A20A8E" w:rsidP="00D27256">
      <w:pPr>
        <w:pStyle w:val="12"/>
        <w:numPr>
          <w:ilvl w:val="0"/>
          <w:numId w:val="8"/>
        </w:numPr>
        <w:shd w:val="clear" w:color="auto" w:fill="auto"/>
        <w:tabs>
          <w:tab w:val="left" w:pos="0"/>
          <w:tab w:val="left" w:pos="426"/>
          <w:tab w:val="left" w:pos="1038"/>
        </w:tabs>
        <w:spacing w:before="0" w:after="0" w:line="276" w:lineRule="auto"/>
        <w:rPr>
          <w:sz w:val="24"/>
          <w:szCs w:val="24"/>
        </w:rPr>
      </w:pPr>
      <w:r w:rsidRPr="00B4520B">
        <w:rPr>
          <w:sz w:val="24"/>
          <w:szCs w:val="24"/>
        </w:rPr>
        <w:t>читать и использовать информацию, представленную в виде таблицы, диаграммы (столбчатой или круговой);</w:t>
      </w:r>
    </w:p>
    <w:p w:rsidR="00125D8E" w:rsidRPr="00357C77" w:rsidRDefault="00A20A8E" w:rsidP="00125D8E">
      <w:pPr>
        <w:pStyle w:val="12"/>
        <w:numPr>
          <w:ilvl w:val="0"/>
          <w:numId w:val="8"/>
        </w:numPr>
        <w:shd w:val="clear" w:color="auto" w:fill="auto"/>
        <w:tabs>
          <w:tab w:val="left" w:pos="0"/>
          <w:tab w:val="left" w:pos="426"/>
          <w:tab w:val="left" w:pos="1040"/>
        </w:tabs>
        <w:spacing w:before="0" w:after="0" w:line="276" w:lineRule="auto"/>
        <w:rPr>
          <w:sz w:val="24"/>
          <w:szCs w:val="24"/>
        </w:rPr>
      </w:pPr>
      <w:r w:rsidRPr="00B4520B">
        <w:rPr>
          <w:sz w:val="24"/>
          <w:szCs w:val="24"/>
        </w:rPr>
        <w:t>решать простейшие комбинаторные задачи.</w:t>
      </w:r>
    </w:p>
    <w:p w:rsidR="008E75C7" w:rsidRPr="008544BD" w:rsidRDefault="008E75C7" w:rsidP="004010E9">
      <w:pPr>
        <w:suppressAutoHyphens/>
        <w:spacing w:after="0" w:line="240" w:lineRule="auto"/>
        <w:contextualSpacing/>
        <w:rPr>
          <w:rFonts w:ascii="Times New Roman" w:hAnsi="Times New Roman"/>
          <w:b/>
          <w:sz w:val="28"/>
          <w:szCs w:val="28"/>
        </w:rPr>
      </w:pPr>
    </w:p>
    <w:p w:rsidR="008E75C7" w:rsidRPr="008544BD" w:rsidRDefault="008E75C7" w:rsidP="004010E9">
      <w:pPr>
        <w:suppressAutoHyphens/>
        <w:spacing w:after="0" w:line="240" w:lineRule="auto"/>
        <w:contextualSpacing/>
        <w:rPr>
          <w:rFonts w:ascii="Times New Roman" w:hAnsi="Times New Roman"/>
          <w:b/>
          <w:sz w:val="28"/>
          <w:szCs w:val="28"/>
        </w:rPr>
      </w:pPr>
    </w:p>
    <w:p w:rsidR="004010E9" w:rsidRPr="004010E9" w:rsidRDefault="004010E9" w:rsidP="004010E9">
      <w:pPr>
        <w:suppressAutoHyphens/>
        <w:spacing w:after="0" w:line="240" w:lineRule="auto"/>
        <w:contextualSpacing/>
        <w:rPr>
          <w:rFonts w:ascii="Times New Roman" w:hAnsi="Times New Roman"/>
          <w:b/>
          <w:sz w:val="28"/>
          <w:szCs w:val="28"/>
        </w:rPr>
      </w:pPr>
      <w:r w:rsidRPr="004010E9">
        <w:rPr>
          <w:rFonts w:ascii="Times New Roman" w:hAnsi="Times New Roman"/>
          <w:b/>
          <w:sz w:val="28"/>
          <w:szCs w:val="28"/>
        </w:rPr>
        <w:t>Содержание учебного предмета.</w:t>
      </w:r>
    </w:p>
    <w:p w:rsidR="004010E9" w:rsidRPr="004010E9" w:rsidRDefault="004010E9" w:rsidP="004010E9">
      <w:pPr>
        <w:shd w:val="clear" w:color="auto" w:fill="FFFFFF"/>
        <w:spacing w:after="0" w:line="240" w:lineRule="auto"/>
        <w:jc w:val="both"/>
        <w:rPr>
          <w:rFonts w:ascii="Times New Roman" w:eastAsia="Times New Roman" w:hAnsi="Times New Roman"/>
          <w:b/>
          <w:color w:val="000000"/>
          <w:spacing w:val="2"/>
          <w:sz w:val="24"/>
          <w:szCs w:val="24"/>
          <w:lang w:eastAsia="ru-RU"/>
        </w:rPr>
      </w:pPr>
    </w:p>
    <w:p w:rsidR="004010E9" w:rsidRPr="004010E9" w:rsidRDefault="004010E9" w:rsidP="004010E9">
      <w:pPr>
        <w:shd w:val="clear" w:color="auto" w:fill="FFFFFF"/>
        <w:spacing w:after="0" w:line="240" w:lineRule="auto"/>
        <w:jc w:val="both"/>
        <w:rPr>
          <w:rFonts w:ascii="Times New Roman" w:eastAsia="Times New Roman" w:hAnsi="Times New Roman"/>
          <w:b/>
          <w:color w:val="000000"/>
          <w:spacing w:val="2"/>
          <w:sz w:val="24"/>
          <w:szCs w:val="24"/>
          <w:lang w:eastAsia="ru-RU"/>
        </w:rPr>
      </w:pPr>
      <w:r w:rsidRPr="004010E9">
        <w:rPr>
          <w:rFonts w:ascii="Times New Roman" w:eastAsia="Times New Roman" w:hAnsi="Times New Roman"/>
          <w:b/>
          <w:color w:val="000000"/>
          <w:spacing w:val="2"/>
          <w:sz w:val="24"/>
          <w:szCs w:val="24"/>
          <w:lang w:eastAsia="ru-RU"/>
        </w:rPr>
        <w:t>АРИФМЕТИКА</w:t>
      </w:r>
    </w:p>
    <w:p w:rsidR="004010E9" w:rsidRPr="004010E9" w:rsidRDefault="004010E9" w:rsidP="004010E9">
      <w:pPr>
        <w:shd w:val="clear" w:color="auto" w:fill="FFFFFF"/>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 xml:space="preserve">Рациональные числа. Расширение множества натуральных чисел до множества целых. Множества целых чисел до множества рациональных. Рациональное число как отношение m/n, где т — целое число, </w:t>
      </w:r>
      <w:proofErr w:type="gramStart"/>
      <w:r w:rsidRPr="004010E9">
        <w:rPr>
          <w:rFonts w:ascii="Times New Roman" w:eastAsia="Times New Roman" w:hAnsi="Times New Roman"/>
          <w:color w:val="000000"/>
          <w:spacing w:val="2"/>
          <w:sz w:val="24"/>
          <w:szCs w:val="24"/>
          <w:lang w:eastAsia="ru-RU"/>
        </w:rPr>
        <w:t>п</w:t>
      </w:r>
      <w:proofErr w:type="gramEnd"/>
      <w:r w:rsidRPr="004010E9">
        <w:rPr>
          <w:rFonts w:ascii="Times New Roman" w:eastAsia="Times New Roman" w:hAnsi="Times New Roman"/>
          <w:color w:val="000000"/>
          <w:spacing w:val="2"/>
          <w:sz w:val="24"/>
          <w:szCs w:val="24"/>
          <w:lang w:eastAsia="ru-RU"/>
        </w:rPr>
        <w:t xml:space="preserve"> — натуральное. Степень с целым показателем.</w:t>
      </w:r>
    </w:p>
    <w:p w:rsidR="004010E9" w:rsidRPr="004010E9" w:rsidRDefault="004010E9" w:rsidP="004010E9">
      <w:pPr>
        <w:shd w:val="clear" w:color="auto" w:fill="FFFFFF"/>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Действительные числа. Квадратный корень из числа. Корень третьей степени. Запись корней с помощью степени с дробным показателем.</w:t>
      </w:r>
    </w:p>
    <w:p w:rsidR="004010E9" w:rsidRPr="004010E9" w:rsidRDefault="004010E9" w:rsidP="004010E9">
      <w:pPr>
        <w:shd w:val="clear" w:color="auto" w:fill="FFFFFF"/>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Понятие об иррациональном числе. Иррациональность числа и несоизмеримость стороны и диагонали квадрата. Десятичные приближения иррациональных чисел.</w:t>
      </w:r>
    </w:p>
    <w:p w:rsidR="004010E9" w:rsidRPr="004010E9" w:rsidRDefault="004010E9" w:rsidP="004010E9">
      <w:pPr>
        <w:shd w:val="clear" w:color="auto" w:fill="FFFFFF"/>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Множество действительных чисел; представление действительных чисел бесконечными десятичными дробями. Сравнение действительных чисел.</w:t>
      </w:r>
    </w:p>
    <w:p w:rsidR="004010E9" w:rsidRPr="004010E9" w:rsidRDefault="004010E9" w:rsidP="004010E9">
      <w:pPr>
        <w:shd w:val="clear" w:color="auto" w:fill="FFFFFF"/>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Координатная прямая. Изображение чисел точками координатной прямой. Числовые промежутки.</w:t>
      </w:r>
    </w:p>
    <w:p w:rsidR="004010E9" w:rsidRPr="004010E9" w:rsidRDefault="004010E9" w:rsidP="004010E9">
      <w:pPr>
        <w:shd w:val="clear" w:color="auto" w:fill="FFFFFF"/>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Измерения, приближения, оценки. Размеры объектов окружающего мира (от элементарных частиц до Вселенной), длительность процессов в окружающем мире. Выделение множителя — степени десяти в записи числа. Приближённое значение величины, точность приближения. Прикидка и оценка результатов вычислений.</w:t>
      </w:r>
    </w:p>
    <w:p w:rsidR="004010E9" w:rsidRPr="004010E9" w:rsidRDefault="004010E9" w:rsidP="004010E9">
      <w:pPr>
        <w:shd w:val="clear" w:color="auto" w:fill="FFFFFF"/>
        <w:spacing w:after="0" w:line="240" w:lineRule="auto"/>
        <w:ind w:firstLine="851"/>
        <w:jc w:val="both"/>
        <w:rPr>
          <w:rFonts w:ascii="Times New Roman" w:eastAsia="Times New Roman" w:hAnsi="Times New Roman"/>
          <w:b/>
          <w:color w:val="000000"/>
          <w:spacing w:val="2"/>
          <w:sz w:val="24"/>
          <w:szCs w:val="24"/>
          <w:lang w:eastAsia="ru-RU"/>
        </w:rPr>
      </w:pPr>
      <w:r w:rsidRPr="004010E9">
        <w:rPr>
          <w:rFonts w:ascii="Times New Roman" w:eastAsia="Times New Roman" w:hAnsi="Times New Roman"/>
          <w:b/>
          <w:color w:val="000000"/>
          <w:spacing w:val="2"/>
          <w:sz w:val="24"/>
          <w:szCs w:val="24"/>
          <w:lang w:eastAsia="ru-RU"/>
        </w:rPr>
        <w:t>АЛГЕБРА</w:t>
      </w:r>
    </w:p>
    <w:p w:rsidR="004010E9" w:rsidRPr="004010E9" w:rsidRDefault="004010E9" w:rsidP="004010E9">
      <w:pPr>
        <w:shd w:val="clear" w:color="auto" w:fill="FFFFFF"/>
        <w:tabs>
          <w:tab w:val="left" w:pos="142"/>
        </w:tabs>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Алгебраические выражения. Буквенные выражения (выражения с переменными). Числовое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4010E9" w:rsidRPr="004010E9" w:rsidRDefault="004010E9" w:rsidP="004010E9">
      <w:pPr>
        <w:shd w:val="clear" w:color="auto" w:fill="FFFFFF"/>
        <w:tabs>
          <w:tab w:val="left" w:pos="142"/>
        </w:tabs>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Степень с натуральным показателем и её свойства. 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трёхчлен; разложение квадратного трёхчлена на множители.</w:t>
      </w:r>
    </w:p>
    <w:p w:rsidR="004010E9" w:rsidRPr="004010E9" w:rsidRDefault="004010E9" w:rsidP="004010E9">
      <w:pPr>
        <w:shd w:val="clear" w:color="auto" w:fill="FFFFFF"/>
        <w:tabs>
          <w:tab w:val="left" w:pos="142"/>
        </w:tabs>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её свойства.</w:t>
      </w:r>
    </w:p>
    <w:p w:rsidR="004010E9" w:rsidRPr="004010E9" w:rsidRDefault="004010E9" w:rsidP="004010E9">
      <w:pPr>
        <w:shd w:val="clear" w:color="auto" w:fill="FFFFFF"/>
        <w:tabs>
          <w:tab w:val="left" w:pos="142"/>
        </w:tabs>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Рациональные выражения и их преобразования. Доказательство тождеств.</w:t>
      </w:r>
    </w:p>
    <w:p w:rsidR="004010E9" w:rsidRPr="004010E9" w:rsidRDefault="004010E9" w:rsidP="004010E9">
      <w:pPr>
        <w:shd w:val="clear" w:color="auto" w:fill="FFFFFF"/>
        <w:tabs>
          <w:tab w:val="left" w:pos="142"/>
        </w:tabs>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lastRenderedPageBreak/>
        <w:t>Квадратные корни. Свойства арифметических квадратных корней и их применение к преобразованию числовых выражений и вычислениям.</w:t>
      </w:r>
    </w:p>
    <w:p w:rsidR="004010E9" w:rsidRPr="004010E9" w:rsidRDefault="004010E9" w:rsidP="004010E9">
      <w:pPr>
        <w:shd w:val="clear" w:color="auto" w:fill="FFFFFF"/>
        <w:tabs>
          <w:tab w:val="left" w:pos="142"/>
        </w:tabs>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Уравнения. Уравнение с одной переменной. Корень уравнения. Свойства числовых равенств. Равносильность уравнений.</w:t>
      </w:r>
    </w:p>
    <w:p w:rsidR="004010E9" w:rsidRPr="004010E9" w:rsidRDefault="004010E9" w:rsidP="004010E9">
      <w:pPr>
        <w:shd w:val="clear" w:color="auto" w:fill="FFFFFF"/>
        <w:tabs>
          <w:tab w:val="left" w:pos="142"/>
        </w:tabs>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 xml:space="preserve">Линейное уравнение. Квадратное уравнение: формула корней квадратного уравнения. Теорема Виета. Решение уравнений, сводящихся к </w:t>
      </w:r>
      <w:proofErr w:type="gramStart"/>
      <w:r w:rsidRPr="004010E9">
        <w:rPr>
          <w:rFonts w:ascii="Times New Roman" w:eastAsia="Times New Roman" w:hAnsi="Times New Roman"/>
          <w:color w:val="000000"/>
          <w:spacing w:val="2"/>
          <w:sz w:val="24"/>
          <w:szCs w:val="24"/>
          <w:lang w:eastAsia="ru-RU"/>
        </w:rPr>
        <w:t>линейным</w:t>
      </w:r>
      <w:proofErr w:type="gramEnd"/>
      <w:r w:rsidRPr="004010E9">
        <w:rPr>
          <w:rFonts w:ascii="Times New Roman" w:eastAsia="Times New Roman" w:hAnsi="Times New Roman"/>
          <w:color w:val="000000"/>
          <w:spacing w:val="2"/>
          <w:sz w:val="24"/>
          <w:szCs w:val="24"/>
          <w:lang w:eastAsia="ru-RU"/>
        </w:rPr>
        <w:t xml:space="preserve"> и квадратным. Примеры решения уравнений третьей и четвёртой степеней. Решение дробно-рациональных уравнений.</w:t>
      </w:r>
    </w:p>
    <w:p w:rsidR="004010E9" w:rsidRPr="004010E9" w:rsidRDefault="004010E9" w:rsidP="004010E9">
      <w:pPr>
        <w:shd w:val="clear" w:color="auto" w:fill="FFFFFF"/>
        <w:tabs>
          <w:tab w:val="left" w:pos="142"/>
        </w:tabs>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Уравнение с двумя переменными. Линейное уравнение с двумя переменными, примеры решения уравнений в целых числах.</w:t>
      </w:r>
    </w:p>
    <w:p w:rsidR="004010E9" w:rsidRPr="004010E9" w:rsidRDefault="004010E9" w:rsidP="004010E9">
      <w:pPr>
        <w:shd w:val="clear" w:color="auto" w:fill="FFFFFF"/>
        <w:tabs>
          <w:tab w:val="left" w:pos="142"/>
        </w:tabs>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w:t>
      </w:r>
    </w:p>
    <w:p w:rsidR="004010E9" w:rsidRPr="004010E9" w:rsidRDefault="004010E9" w:rsidP="004010E9">
      <w:pPr>
        <w:shd w:val="clear" w:color="auto" w:fill="FFFFFF"/>
        <w:tabs>
          <w:tab w:val="left" w:pos="142"/>
        </w:tabs>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Решение текстовых задач алгебраическим способом.</w:t>
      </w:r>
    </w:p>
    <w:p w:rsidR="004010E9" w:rsidRPr="004010E9" w:rsidRDefault="004010E9" w:rsidP="004010E9">
      <w:pPr>
        <w:shd w:val="clear" w:color="auto" w:fill="FFFFFF"/>
        <w:tabs>
          <w:tab w:val="left" w:pos="142"/>
        </w:tabs>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w:t>
      </w:r>
    </w:p>
    <w:p w:rsidR="004010E9" w:rsidRPr="004010E9" w:rsidRDefault="004010E9" w:rsidP="004010E9">
      <w:pPr>
        <w:shd w:val="clear" w:color="auto" w:fill="FFFFFF"/>
        <w:tabs>
          <w:tab w:val="left" w:pos="142"/>
        </w:tabs>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Неравенства. Числовые неравенства и их свойства.</w:t>
      </w:r>
    </w:p>
    <w:p w:rsidR="004010E9" w:rsidRDefault="004010E9" w:rsidP="004010E9">
      <w:pPr>
        <w:shd w:val="clear" w:color="auto" w:fill="FFFFFF"/>
        <w:tabs>
          <w:tab w:val="left" w:pos="142"/>
        </w:tabs>
        <w:spacing w:after="0" w:line="240" w:lineRule="auto"/>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125D8E" w:rsidRPr="004010E9" w:rsidRDefault="00125D8E" w:rsidP="004010E9">
      <w:pPr>
        <w:shd w:val="clear" w:color="auto" w:fill="FFFFFF"/>
        <w:tabs>
          <w:tab w:val="left" w:pos="142"/>
        </w:tabs>
        <w:spacing w:after="0" w:line="240" w:lineRule="auto"/>
        <w:jc w:val="both"/>
        <w:rPr>
          <w:rFonts w:ascii="Times New Roman" w:eastAsia="Times New Roman" w:hAnsi="Times New Roman"/>
          <w:color w:val="000000"/>
          <w:spacing w:val="2"/>
          <w:sz w:val="24"/>
          <w:szCs w:val="24"/>
          <w:lang w:eastAsia="ru-RU"/>
        </w:rPr>
      </w:pPr>
    </w:p>
    <w:p w:rsidR="00ED1687" w:rsidRDefault="00ED1687" w:rsidP="004010E9">
      <w:pPr>
        <w:shd w:val="clear" w:color="auto" w:fill="FFFFFF"/>
        <w:spacing w:after="0" w:line="240" w:lineRule="auto"/>
        <w:ind w:firstLine="851"/>
        <w:jc w:val="both"/>
        <w:rPr>
          <w:rFonts w:ascii="Times New Roman" w:eastAsia="Times New Roman" w:hAnsi="Times New Roman"/>
          <w:b/>
          <w:color w:val="000000"/>
          <w:spacing w:val="2"/>
          <w:sz w:val="24"/>
          <w:szCs w:val="24"/>
          <w:lang w:eastAsia="ru-RU"/>
        </w:rPr>
      </w:pPr>
    </w:p>
    <w:p w:rsidR="004010E9" w:rsidRPr="004010E9" w:rsidRDefault="004010E9" w:rsidP="004010E9">
      <w:pPr>
        <w:shd w:val="clear" w:color="auto" w:fill="FFFFFF"/>
        <w:spacing w:after="0" w:line="240" w:lineRule="auto"/>
        <w:ind w:firstLine="851"/>
        <w:jc w:val="both"/>
        <w:rPr>
          <w:rFonts w:ascii="Times New Roman" w:eastAsia="Times New Roman" w:hAnsi="Times New Roman"/>
          <w:b/>
          <w:color w:val="000000"/>
          <w:spacing w:val="2"/>
          <w:sz w:val="24"/>
          <w:szCs w:val="24"/>
          <w:lang w:eastAsia="ru-RU"/>
        </w:rPr>
      </w:pPr>
      <w:r w:rsidRPr="004010E9">
        <w:rPr>
          <w:rFonts w:ascii="Times New Roman" w:eastAsia="Times New Roman" w:hAnsi="Times New Roman"/>
          <w:b/>
          <w:color w:val="000000"/>
          <w:spacing w:val="2"/>
          <w:sz w:val="24"/>
          <w:szCs w:val="24"/>
          <w:lang w:eastAsia="ru-RU"/>
        </w:rPr>
        <w:t>ФУНКЦИИ</w:t>
      </w:r>
    </w:p>
    <w:p w:rsidR="004010E9" w:rsidRPr="004010E9" w:rsidRDefault="004010E9" w:rsidP="004010E9">
      <w:pPr>
        <w:shd w:val="clear" w:color="auto" w:fill="FFFFFF"/>
        <w:spacing w:after="0" w:line="240" w:lineRule="auto"/>
        <w:ind w:firstLine="851"/>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Основные понятия. Зависимости между величинами. Понятие функции. Область определения и множество значений функции. Способы задания функции. График функции. Свойства функций, их отображение на графике. Примеры графиков зависимостей, отражающих реальные процессы.</w:t>
      </w:r>
    </w:p>
    <w:p w:rsidR="004010E9" w:rsidRPr="004010E9" w:rsidRDefault="004010E9" w:rsidP="004010E9">
      <w:pPr>
        <w:shd w:val="clear" w:color="auto" w:fill="FFFFFF"/>
        <w:spacing w:after="0" w:line="240" w:lineRule="auto"/>
        <w:ind w:firstLine="851"/>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 xml:space="preserve">Числовые функции. Функции, 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графики и свойства. Графики функций </w:t>
      </w:r>
      <w:r w:rsidRPr="004010E9">
        <w:rPr>
          <w:rFonts w:ascii="Times New Roman" w:hAnsi="Times New Roman"/>
          <w:sz w:val="24"/>
          <w:szCs w:val="24"/>
        </w:rPr>
        <w:t>у=</w:t>
      </w:r>
      <w:proofErr w:type="spellStart"/>
      <w:r w:rsidRPr="004010E9">
        <w:rPr>
          <w:rFonts w:ascii="Times New Roman" w:hAnsi="Times New Roman"/>
          <w:sz w:val="24"/>
          <w:szCs w:val="24"/>
          <w:lang w:val="en-US"/>
        </w:rPr>
        <w:t>kx</w:t>
      </w:r>
      <w:proofErr w:type="spellEnd"/>
      <w:r w:rsidRPr="004010E9">
        <w:rPr>
          <w:rFonts w:ascii="Times New Roman" w:hAnsi="Times New Roman"/>
          <w:sz w:val="24"/>
          <w:szCs w:val="24"/>
        </w:rPr>
        <w:t>+</w:t>
      </w:r>
      <w:r w:rsidRPr="004010E9">
        <w:rPr>
          <w:rFonts w:ascii="Times New Roman" w:hAnsi="Times New Roman"/>
          <w:sz w:val="24"/>
          <w:szCs w:val="24"/>
          <w:lang w:val="en-US"/>
        </w:rPr>
        <w:t>l</w:t>
      </w:r>
      <w:r w:rsidRPr="004010E9">
        <w:rPr>
          <w:rFonts w:ascii="Times New Roman" w:eastAsia="Times New Roman" w:hAnsi="Times New Roman"/>
          <w:color w:val="000000"/>
          <w:spacing w:val="2"/>
          <w:sz w:val="24"/>
          <w:szCs w:val="24"/>
          <w:lang w:eastAsia="ru-RU"/>
        </w:rPr>
        <w:t xml:space="preserve">, </w:t>
      </w:r>
      <w:r w:rsidRPr="004010E9">
        <w:rPr>
          <w:rFonts w:ascii="Times New Roman" w:hAnsi="Times New Roman"/>
          <w:sz w:val="24"/>
          <w:szCs w:val="24"/>
        </w:rPr>
        <w:t>у=</w:t>
      </w:r>
      <m:oMath>
        <m:f>
          <m:fPr>
            <m:ctrlPr>
              <w:rPr>
                <w:rFonts w:ascii="Cambria Math" w:eastAsia="Calibri" w:hAnsi="Cambria Math" w:cs="Times New Roman"/>
                <w:i/>
                <w:sz w:val="24"/>
                <w:szCs w:val="24"/>
              </w:rPr>
            </m:ctrlPr>
          </m:fPr>
          <m:num>
            <m:r>
              <w:rPr>
                <w:rFonts w:ascii="Cambria Math" w:hAnsi="Cambria Math"/>
                <w:sz w:val="24"/>
                <w:szCs w:val="24"/>
              </w:rPr>
              <m:t>k</m:t>
            </m:r>
          </m:num>
          <m:den>
            <m:r>
              <w:rPr>
                <w:rFonts w:ascii="Cambria Math" w:hAnsi="Cambria Math"/>
                <w:sz w:val="24"/>
                <w:szCs w:val="24"/>
              </w:rPr>
              <m:t>x</m:t>
            </m:r>
          </m:den>
        </m:f>
      </m:oMath>
      <w:proofErr w:type="gramStart"/>
      <w:r w:rsidRPr="004010E9">
        <w:rPr>
          <w:rFonts w:ascii="Times New Roman" w:eastAsia="Times New Roman" w:hAnsi="Times New Roman"/>
          <w:color w:val="000000"/>
          <w:spacing w:val="2"/>
          <w:sz w:val="24"/>
          <w:szCs w:val="24"/>
          <w:lang w:eastAsia="ru-RU"/>
        </w:rPr>
        <w:t xml:space="preserve">  ,</w:t>
      </w:r>
      <w:proofErr w:type="gramEnd"/>
      <w:r w:rsidRPr="004010E9">
        <w:rPr>
          <w:rFonts w:ascii="Times New Roman" w:eastAsia="Times New Roman" w:hAnsi="Times New Roman"/>
          <w:color w:val="000000"/>
          <w:spacing w:val="2"/>
          <w:sz w:val="24"/>
          <w:szCs w:val="24"/>
          <w:lang w:eastAsia="ru-RU"/>
        </w:rPr>
        <w:t xml:space="preserve"> у = | х |.</w:t>
      </w:r>
    </w:p>
    <w:p w:rsidR="004010E9" w:rsidRPr="004010E9" w:rsidRDefault="004010E9" w:rsidP="004010E9">
      <w:pPr>
        <w:shd w:val="clear" w:color="auto" w:fill="FFFFFF"/>
        <w:spacing w:after="0" w:line="240" w:lineRule="auto"/>
        <w:ind w:firstLine="851"/>
        <w:jc w:val="both"/>
        <w:rPr>
          <w:rFonts w:ascii="Times New Roman" w:eastAsia="Times New Roman" w:hAnsi="Times New Roman"/>
          <w:b/>
          <w:color w:val="000000"/>
          <w:spacing w:val="2"/>
          <w:sz w:val="24"/>
          <w:szCs w:val="24"/>
          <w:lang w:eastAsia="ru-RU"/>
        </w:rPr>
      </w:pPr>
      <w:r w:rsidRPr="004010E9">
        <w:rPr>
          <w:rFonts w:ascii="Times New Roman" w:eastAsia="Times New Roman" w:hAnsi="Times New Roman"/>
          <w:b/>
          <w:color w:val="000000"/>
          <w:spacing w:val="2"/>
          <w:sz w:val="24"/>
          <w:szCs w:val="24"/>
          <w:lang w:eastAsia="ru-RU"/>
        </w:rPr>
        <w:t>ВЕРОЯТНОСТЬ И СТАТИСТИКА</w:t>
      </w:r>
    </w:p>
    <w:p w:rsidR="004010E9" w:rsidRPr="004010E9" w:rsidRDefault="004010E9" w:rsidP="004010E9">
      <w:pPr>
        <w:shd w:val="clear" w:color="auto" w:fill="FFFFFF"/>
        <w:spacing w:after="0" w:line="240" w:lineRule="auto"/>
        <w:ind w:firstLine="851"/>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Описательная статистика. 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w:t>
      </w:r>
    </w:p>
    <w:p w:rsidR="004010E9" w:rsidRPr="004010E9" w:rsidRDefault="004010E9" w:rsidP="004010E9">
      <w:pPr>
        <w:shd w:val="clear" w:color="auto" w:fill="FFFFFF"/>
        <w:spacing w:after="0" w:line="240" w:lineRule="auto"/>
        <w:ind w:firstLine="851"/>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Случайные события и вероятность. Понятие о случайном опыте и случайном событии. Частота случайного события.</w:t>
      </w:r>
    </w:p>
    <w:p w:rsidR="004010E9" w:rsidRPr="004010E9" w:rsidRDefault="004010E9" w:rsidP="004010E9">
      <w:pPr>
        <w:shd w:val="clear" w:color="auto" w:fill="FFFFFF"/>
        <w:spacing w:after="0" w:line="240" w:lineRule="auto"/>
        <w:ind w:firstLine="851"/>
        <w:jc w:val="both"/>
        <w:rPr>
          <w:rFonts w:ascii="Times New Roman" w:eastAsia="Times New Roman" w:hAnsi="Times New Roman"/>
          <w:color w:val="000000"/>
          <w:spacing w:val="2"/>
          <w:sz w:val="24"/>
          <w:szCs w:val="24"/>
          <w:lang w:eastAsia="ru-RU"/>
        </w:rPr>
      </w:pPr>
    </w:p>
    <w:p w:rsidR="004010E9" w:rsidRPr="004010E9" w:rsidRDefault="004010E9" w:rsidP="004010E9">
      <w:pPr>
        <w:shd w:val="clear" w:color="auto" w:fill="FFFFFF"/>
        <w:spacing w:after="0" w:line="240" w:lineRule="auto"/>
        <w:ind w:firstLine="851"/>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 xml:space="preserve">Статистический подход к понятию вероятности. Вероятности противоположных событий. Независимые события. Умножение вероятностей. Достоверные и невозможные события. </w:t>
      </w:r>
      <w:proofErr w:type="spellStart"/>
      <w:r w:rsidRPr="004010E9">
        <w:rPr>
          <w:rFonts w:ascii="Times New Roman" w:eastAsia="Times New Roman" w:hAnsi="Times New Roman"/>
          <w:color w:val="000000"/>
          <w:spacing w:val="2"/>
          <w:sz w:val="24"/>
          <w:szCs w:val="24"/>
          <w:lang w:eastAsia="ru-RU"/>
        </w:rPr>
        <w:t>Равновозможность</w:t>
      </w:r>
      <w:proofErr w:type="spellEnd"/>
      <w:r w:rsidRPr="004010E9">
        <w:rPr>
          <w:rFonts w:ascii="Times New Roman" w:eastAsia="Times New Roman" w:hAnsi="Times New Roman"/>
          <w:color w:val="000000"/>
          <w:spacing w:val="2"/>
          <w:sz w:val="24"/>
          <w:szCs w:val="24"/>
          <w:lang w:eastAsia="ru-RU"/>
        </w:rPr>
        <w:t xml:space="preserve"> событий. Классическое определение вероятности.</w:t>
      </w:r>
    </w:p>
    <w:p w:rsidR="004010E9" w:rsidRPr="004010E9" w:rsidRDefault="004010E9" w:rsidP="004010E9">
      <w:pPr>
        <w:shd w:val="clear" w:color="auto" w:fill="FFFFFF"/>
        <w:spacing w:after="0" w:line="240" w:lineRule="auto"/>
        <w:ind w:firstLine="851"/>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Комбинаторика. Решение комбинаторных задач перебором вариантов. Комбинаторное правило умножения. Перестановки и факториал.</w:t>
      </w:r>
    </w:p>
    <w:p w:rsidR="004010E9" w:rsidRPr="004010E9" w:rsidRDefault="004010E9" w:rsidP="004010E9">
      <w:pPr>
        <w:shd w:val="clear" w:color="auto" w:fill="FFFFFF"/>
        <w:spacing w:after="0" w:line="240" w:lineRule="auto"/>
        <w:ind w:firstLine="851"/>
        <w:jc w:val="both"/>
        <w:rPr>
          <w:rFonts w:ascii="Times New Roman" w:eastAsia="Times New Roman" w:hAnsi="Times New Roman"/>
          <w:color w:val="000000"/>
          <w:spacing w:val="2"/>
          <w:sz w:val="24"/>
          <w:szCs w:val="24"/>
          <w:lang w:eastAsia="ru-RU"/>
        </w:rPr>
      </w:pPr>
    </w:p>
    <w:p w:rsidR="00F11A22" w:rsidRDefault="00F11A22" w:rsidP="004010E9">
      <w:pPr>
        <w:shd w:val="clear" w:color="auto" w:fill="FFFFFF"/>
        <w:spacing w:after="0" w:line="240" w:lineRule="auto"/>
        <w:ind w:firstLine="851"/>
        <w:jc w:val="both"/>
        <w:rPr>
          <w:rFonts w:ascii="Times New Roman" w:eastAsia="Times New Roman" w:hAnsi="Times New Roman"/>
          <w:b/>
          <w:color w:val="000000"/>
          <w:spacing w:val="2"/>
          <w:sz w:val="24"/>
          <w:szCs w:val="24"/>
          <w:lang w:eastAsia="ru-RU"/>
        </w:rPr>
      </w:pPr>
    </w:p>
    <w:p w:rsidR="00F921D4" w:rsidRDefault="00F921D4" w:rsidP="00CE1FC9">
      <w:pPr>
        <w:shd w:val="clear" w:color="auto" w:fill="FFFFFF"/>
        <w:spacing w:after="0" w:line="240" w:lineRule="auto"/>
        <w:jc w:val="both"/>
        <w:rPr>
          <w:rFonts w:ascii="Times New Roman" w:eastAsia="Times New Roman" w:hAnsi="Times New Roman"/>
          <w:b/>
          <w:color w:val="000000"/>
          <w:spacing w:val="2"/>
          <w:sz w:val="24"/>
          <w:szCs w:val="24"/>
          <w:lang w:eastAsia="ru-RU"/>
        </w:rPr>
      </w:pPr>
    </w:p>
    <w:p w:rsidR="004010E9" w:rsidRPr="004010E9" w:rsidRDefault="004010E9" w:rsidP="00CE1FC9">
      <w:pPr>
        <w:shd w:val="clear" w:color="auto" w:fill="FFFFFF"/>
        <w:spacing w:after="0" w:line="240" w:lineRule="auto"/>
        <w:jc w:val="both"/>
        <w:rPr>
          <w:rFonts w:ascii="Times New Roman" w:eastAsia="Times New Roman" w:hAnsi="Times New Roman"/>
          <w:b/>
          <w:color w:val="000000"/>
          <w:spacing w:val="2"/>
          <w:sz w:val="24"/>
          <w:szCs w:val="24"/>
          <w:lang w:eastAsia="ru-RU"/>
        </w:rPr>
      </w:pPr>
      <w:r w:rsidRPr="004010E9">
        <w:rPr>
          <w:rFonts w:ascii="Times New Roman" w:eastAsia="Times New Roman" w:hAnsi="Times New Roman"/>
          <w:b/>
          <w:color w:val="000000"/>
          <w:spacing w:val="2"/>
          <w:sz w:val="24"/>
          <w:szCs w:val="24"/>
          <w:lang w:eastAsia="ru-RU"/>
        </w:rPr>
        <w:lastRenderedPageBreak/>
        <w:t>ЛОГИКА И МНОЖЕСТВА</w:t>
      </w:r>
    </w:p>
    <w:p w:rsidR="004010E9" w:rsidRPr="004010E9" w:rsidRDefault="004010E9" w:rsidP="004010E9">
      <w:pPr>
        <w:shd w:val="clear" w:color="auto" w:fill="FFFFFF"/>
        <w:spacing w:after="0" w:line="240" w:lineRule="auto"/>
        <w:ind w:firstLine="851"/>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Теоретико-множественные понятия. 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 разность множеств.</w:t>
      </w:r>
    </w:p>
    <w:p w:rsidR="004010E9" w:rsidRPr="004010E9" w:rsidRDefault="004010E9" w:rsidP="004010E9">
      <w:pPr>
        <w:shd w:val="clear" w:color="auto" w:fill="FFFFFF"/>
        <w:spacing w:after="0" w:line="240" w:lineRule="auto"/>
        <w:ind w:firstLine="851"/>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Иллюстрация отношений между множествами с помощью диаграмм Эйлера — Венна.</w:t>
      </w:r>
    </w:p>
    <w:p w:rsidR="004010E9" w:rsidRPr="004010E9" w:rsidRDefault="004010E9" w:rsidP="004010E9">
      <w:pPr>
        <w:shd w:val="clear" w:color="auto" w:fill="FFFFFF"/>
        <w:spacing w:after="0" w:line="240" w:lineRule="auto"/>
        <w:ind w:firstLine="851"/>
        <w:jc w:val="both"/>
        <w:rPr>
          <w:rFonts w:ascii="Times New Roman" w:eastAsia="Times New Roman" w:hAnsi="Times New Roman"/>
          <w:color w:val="000000"/>
          <w:spacing w:val="2"/>
          <w:sz w:val="24"/>
          <w:szCs w:val="24"/>
          <w:lang w:eastAsia="ru-RU"/>
        </w:rPr>
      </w:pPr>
      <w:r w:rsidRPr="004010E9">
        <w:rPr>
          <w:rFonts w:ascii="Times New Roman" w:eastAsia="Times New Roman" w:hAnsi="Times New Roman"/>
          <w:color w:val="000000"/>
          <w:spacing w:val="2"/>
          <w:sz w:val="24"/>
          <w:szCs w:val="24"/>
          <w:lang w:eastAsia="ru-RU"/>
        </w:rPr>
        <w:t xml:space="preserve">Элементы логики. Понятие о равносильности, следовании, употребление логических </w:t>
      </w:r>
      <w:proofErr w:type="gramStart"/>
      <w:r w:rsidRPr="004010E9">
        <w:rPr>
          <w:rFonts w:ascii="Times New Roman" w:eastAsia="Times New Roman" w:hAnsi="Times New Roman"/>
          <w:color w:val="000000"/>
          <w:spacing w:val="2"/>
          <w:sz w:val="24"/>
          <w:szCs w:val="24"/>
          <w:lang w:eastAsia="ru-RU"/>
        </w:rPr>
        <w:t>связок</w:t>
      </w:r>
      <w:proofErr w:type="gramEnd"/>
      <w:r w:rsidRPr="004010E9">
        <w:rPr>
          <w:rFonts w:ascii="Times New Roman" w:eastAsia="Times New Roman" w:hAnsi="Times New Roman"/>
          <w:color w:val="000000"/>
          <w:spacing w:val="2"/>
          <w:sz w:val="24"/>
          <w:szCs w:val="24"/>
          <w:lang w:eastAsia="ru-RU"/>
        </w:rPr>
        <w:t xml:space="preserve"> если..., то ..., в том и только в том случае, логические связки и, или.</w:t>
      </w:r>
    </w:p>
    <w:p w:rsidR="00F11A22" w:rsidRDefault="00F11A22" w:rsidP="00F11A22">
      <w:pPr>
        <w:suppressAutoHyphens/>
        <w:spacing w:after="0" w:line="240" w:lineRule="auto"/>
        <w:contextualSpacing/>
        <w:rPr>
          <w:rFonts w:ascii="Times New Roman" w:eastAsia="Times New Roman" w:hAnsi="Times New Roman"/>
          <w:b/>
          <w:color w:val="000000"/>
          <w:spacing w:val="2"/>
          <w:sz w:val="24"/>
          <w:szCs w:val="24"/>
          <w:lang w:eastAsia="ru-RU"/>
        </w:rPr>
      </w:pPr>
    </w:p>
    <w:p w:rsidR="00ED1687" w:rsidRDefault="00ED1687" w:rsidP="00F11A22">
      <w:pPr>
        <w:suppressAutoHyphens/>
        <w:spacing w:after="0" w:line="240" w:lineRule="auto"/>
        <w:contextualSpacing/>
        <w:rPr>
          <w:rFonts w:ascii="Times New Roman" w:eastAsia="Times New Roman" w:hAnsi="Times New Roman"/>
          <w:b/>
          <w:color w:val="000000"/>
          <w:spacing w:val="2"/>
          <w:sz w:val="24"/>
          <w:szCs w:val="24"/>
          <w:lang w:eastAsia="ru-RU"/>
        </w:rPr>
      </w:pPr>
    </w:p>
    <w:p w:rsidR="00ED1687" w:rsidRDefault="00ED1687" w:rsidP="00F11A22">
      <w:pPr>
        <w:suppressAutoHyphens/>
        <w:spacing w:after="0" w:line="240" w:lineRule="auto"/>
        <w:contextualSpacing/>
        <w:rPr>
          <w:rFonts w:ascii="Times New Roman" w:eastAsia="Times New Roman" w:hAnsi="Times New Roman"/>
          <w:b/>
          <w:color w:val="000000"/>
          <w:spacing w:val="2"/>
          <w:sz w:val="24"/>
          <w:szCs w:val="24"/>
          <w:lang w:eastAsia="ru-RU"/>
        </w:rPr>
      </w:pPr>
    </w:p>
    <w:p w:rsidR="00ED1687" w:rsidRDefault="00ED1687" w:rsidP="00F11A22">
      <w:pPr>
        <w:suppressAutoHyphens/>
        <w:spacing w:after="0" w:line="240" w:lineRule="auto"/>
        <w:contextualSpacing/>
        <w:rPr>
          <w:rFonts w:ascii="Times New Roman" w:eastAsia="Times New Roman" w:hAnsi="Times New Roman"/>
          <w:b/>
          <w:color w:val="000000"/>
          <w:spacing w:val="2"/>
          <w:sz w:val="24"/>
          <w:szCs w:val="24"/>
          <w:lang w:eastAsia="ru-RU"/>
        </w:rPr>
      </w:pPr>
    </w:p>
    <w:p w:rsidR="00ED1687" w:rsidRDefault="00ED1687" w:rsidP="00F11A22">
      <w:pPr>
        <w:suppressAutoHyphens/>
        <w:spacing w:after="0" w:line="240" w:lineRule="auto"/>
        <w:contextualSpacing/>
        <w:rPr>
          <w:rFonts w:ascii="Times New Roman" w:eastAsia="Times New Roman" w:hAnsi="Times New Roman"/>
          <w:b/>
          <w:color w:val="000000"/>
          <w:spacing w:val="2"/>
          <w:sz w:val="24"/>
          <w:szCs w:val="24"/>
          <w:lang w:eastAsia="ru-RU"/>
        </w:rPr>
      </w:pPr>
    </w:p>
    <w:p w:rsidR="004010E9" w:rsidRPr="007A6D92" w:rsidRDefault="00517B9E" w:rsidP="00F9196F">
      <w:pPr>
        <w:suppressAutoHyphens/>
        <w:spacing w:after="0" w:line="240" w:lineRule="auto"/>
        <w:contextualSpacing/>
        <w:jc w:val="center"/>
        <w:rPr>
          <w:rFonts w:ascii="Times New Roman" w:eastAsia="Times New Roman" w:hAnsi="Times New Roman"/>
          <w:b/>
          <w:color w:val="000000"/>
          <w:spacing w:val="2"/>
          <w:sz w:val="24"/>
          <w:szCs w:val="24"/>
          <w:lang w:eastAsia="ru-RU"/>
        </w:rPr>
      </w:pPr>
      <w:r w:rsidRPr="00CC088C">
        <w:rPr>
          <w:rFonts w:ascii="Times New Roman" w:eastAsia="Times New Roman" w:hAnsi="Times New Roman"/>
          <w:b/>
          <w:color w:val="000000"/>
          <w:spacing w:val="2"/>
          <w:sz w:val="28"/>
          <w:szCs w:val="28"/>
          <w:lang w:eastAsia="ru-RU"/>
        </w:rPr>
        <w:t>Учебно-тематическое</w:t>
      </w:r>
      <w:r w:rsidR="00CC088C">
        <w:rPr>
          <w:rFonts w:ascii="Times New Roman" w:hAnsi="Times New Roman"/>
          <w:b/>
          <w:sz w:val="28"/>
          <w:szCs w:val="28"/>
        </w:rPr>
        <w:t xml:space="preserve"> планирование</w:t>
      </w:r>
    </w:p>
    <w:p w:rsidR="004010E9" w:rsidRPr="004010E9" w:rsidRDefault="004010E9" w:rsidP="004010E9">
      <w:pPr>
        <w:suppressAutoHyphens/>
        <w:spacing w:after="0" w:line="240" w:lineRule="auto"/>
        <w:contextualSpacing/>
        <w:jc w:val="both"/>
        <w:rPr>
          <w:rFonts w:ascii="Times New Roman" w:hAnsi="Times New Roman"/>
          <w:b/>
          <w:sz w:val="24"/>
          <w:szCs w:val="24"/>
        </w:rPr>
      </w:pPr>
    </w:p>
    <w:tbl>
      <w:tblPr>
        <w:tblW w:w="4201"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6743"/>
        <w:gridCol w:w="2851"/>
        <w:gridCol w:w="2416"/>
      </w:tblGrid>
      <w:tr w:rsidR="00CC088C" w:rsidRPr="004010E9" w:rsidTr="00CC088C">
        <w:trPr>
          <w:trHeight w:val="1060"/>
        </w:trPr>
        <w:tc>
          <w:tcPr>
            <w:tcW w:w="387" w:type="pct"/>
            <w:vAlign w:val="center"/>
          </w:tcPr>
          <w:p w:rsidR="00CC088C" w:rsidRPr="004010E9" w:rsidRDefault="00CC088C" w:rsidP="004010E9">
            <w:pPr>
              <w:tabs>
                <w:tab w:val="right" w:pos="601"/>
                <w:tab w:val="center" w:pos="660"/>
              </w:tabs>
              <w:suppressAutoHyphens/>
              <w:spacing w:after="0" w:line="240" w:lineRule="auto"/>
              <w:ind w:left="720"/>
              <w:contextualSpacing/>
              <w:jc w:val="center"/>
              <w:rPr>
                <w:rFonts w:ascii="Times New Roman" w:eastAsia="Calibri" w:hAnsi="Times New Roman" w:cs="Times New Roman"/>
                <w:sz w:val="24"/>
                <w:szCs w:val="24"/>
              </w:rPr>
            </w:pPr>
          </w:p>
          <w:p w:rsidR="00CC088C" w:rsidRPr="004010E9" w:rsidRDefault="00CC088C" w:rsidP="004010E9">
            <w:pPr>
              <w:suppressAutoHyphens/>
              <w:spacing w:before="100" w:beforeAutospacing="1" w:after="0" w:line="240" w:lineRule="auto"/>
              <w:contextualSpacing/>
              <w:jc w:val="center"/>
              <w:rPr>
                <w:rFonts w:ascii="Times New Roman" w:eastAsia="Times New Roman" w:hAnsi="Times New Roman" w:cs="Times New Roman"/>
                <w:sz w:val="24"/>
                <w:szCs w:val="24"/>
                <w:lang w:eastAsia="ru-RU"/>
              </w:rPr>
            </w:pPr>
            <w:r w:rsidRPr="004010E9">
              <w:rPr>
                <w:rFonts w:ascii="Times New Roman" w:eastAsia="Times New Roman" w:hAnsi="Times New Roman" w:cs="Times New Roman"/>
                <w:sz w:val="24"/>
                <w:szCs w:val="24"/>
                <w:lang w:eastAsia="ru-RU"/>
              </w:rPr>
              <w:t>№№</w:t>
            </w:r>
          </w:p>
          <w:p w:rsidR="00CC088C" w:rsidRPr="004010E9" w:rsidRDefault="00CC088C" w:rsidP="004010E9">
            <w:pPr>
              <w:suppressAutoHyphens/>
              <w:spacing w:after="0" w:line="240" w:lineRule="auto"/>
              <w:contextualSpacing/>
              <w:jc w:val="center"/>
              <w:rPr>
                <w:rFonts w:ascii="Times New Roman" w:hAnsi="Times New Roman"/>
                <w:sz w:val="24"/>
                <w:szCs w:val="24"/>
              </w:rPr>
            </w:pPr>
            <w:proofErr w:type="spellStart"/>
            <w:r w:rsidRPr="004010E9">
              <w:rPr>
                <w:rFonts w:ascii="Times New Roman" w:hAnsi="Times New Roman"/>
                <w:sz w:val="24"/>
                <w:szCs w:val="24"/>
              </w:rPr>
              <w:t>п.п</w:t>
            </w:r>
            <w:proofErr w:type="spellEnd"/>
            <w:r w:rsidRPr="004010E9">
              <w:rPr>
                <w:rFonts w:ascii="Times New Roman" w:hAnsi="Times New Roman"/>
                <w:sz w:val="24"/>
                <w:szCs w:val="24"/>
              </w:rPr>
              <w:t>.</w:t>
            </w:r>
          </w:p>
        </w:tc>
        <w:tc>
          <w:tcPr>
            <w:tcW w:w="2590" w:type="pct"/>
            <w:vAlign w:val="center"/>
          </w:tcPr>
          <w:p w:rsidR="00CC088C" w:rsidRPr="004010E9" w:rsidRDefault="00CC088C" w:rsidP="004010E9">
            <w:pPr>
              <w:suppressAutoHyphens/>
              <w:spacing w:after="0" w:line="240" w:lineRule="auto"/>
              <w:contextualSpacing/>
              <w:jc w:val="center"/>
              <w:rPr>
                <w:rFonts w:ascii="Times New Roman" w:hAnsi="Times New Roman"/>
                <w:sz w:val="24"/>
                <w:szCs w:val="24"/>
              </w:rPr>
            </w:pPr>
          </w:p>
          <w:p w:rsidR="00CC088C" w:rsidRPr="004010E9" w:rsidRDefault="00CC088C" w:rsidP="004010E9">
            <w:pPr>
              <w:suppressAutoHyphens/>
              <w:spacing w:after="0" w:line="240" w:lineRule="auto"/>
              <w:contextualSpacing/>
              <w:jc w:val="center"/>
              <w:rPr>
                <w:rFonts w:ascii="Times New Roman" w:hAnsi="Times New Roman"/>
                <w:sz w:val="24"/>
                <w:szCs w:val="24"/>
              </w:rPr>
            </w:pPr>
          </w:p>
          <w:p w:rsidR="00CC088C" w:rsidRPr="004010E9" w:rsidRDefault="00CC088C" w:rsidP="004010E9">
            <w:pPr>
              <w:suppressAutoHyphens/>
              <w:spacing w:after="0" w:line="240" w:lineRule="auto"/>
              <w:contextualSpacing/>
              <w:jc w:val="center"/>
              <w:rPr>
                <w:rFonts w:ascii="Times New Roman" w:hAnsi="Times New Roman"/>
                <w:sz w:val="24"/>
                <w:szCs w:val="24"/>
              </w:rPr>
            </w:pPr>
            <w:r w:rsidRPr="004010E9">
              <w:rPr>
                <w:rFonts w:ascii="Times New Roman" w:hAnsi="Times New Roman"/>
                <w:sz w:val="24"/>
                <w:szCs w:val="24"/>
              </w:rPr>
              <w:t>Наименование раздела</w:t>
            </w:r>
          </w:p>
          <w:p w:rsidR="00CC088C" w:rsidRPr="004010E9" w:rsidRDefault="00CC088C" w:rsidP="004010E9">
            <w:pPr>
              <w:suppressAutoHyphens/>
              <w:spacing w:after="0" w:line="240" w:lineRule="auto"/>
              <w:contextualSpacing/>
              <w:jc w:val="center"/>
              <w:rPr>
                <w:rFonts w:ascii="Times New Roman" w:hAnsi="Times New Roman"/>
                <w:sz w:val="24"/>
                <w:szCs w:val="24"/>
              </w:rPr>
            </w:pPr>
          </w:p>
        </w:tc>
        <w:tc>
          <w:tcPr>
            <w:tcW w:w="1095" w:type="pct"/>
            <w:vAlign w:val="center"/>
          </w:tcPr>
          <w:p w:rsidR="00CC088C" w:rsidRPr="004010E9" w:rsidRDefault="00CC088C" w:rsidP="004010E9">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Кол-во часов</w:t>
            </w:r>
          </w:p>
        </w:tc>
        <w:tc>
          <w:tcPr>
            <w:tcW w:w="928" w:type="pct"/>
            <w:vAlign w:val="center"/>
          </w:tcPr>
          <w:p w:rsidR="00CC088C" w:rsidRPr="004010E9" w:rsidRDefault="00CC088C" w:rsidP="004010E9">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Кол-во контрольных работ</w:t>
            </w:r>
          </w:p>
        </w:tc>
      </w:tr>
      <w:tr w:rsidR="00CC088C" w:rsidRPr="004010E9" w:rsidTr="00CC088C">
        <w:trPr>
          <w:trHeight w:val="165"/>
        </w:trPr>
        <w:tc>
          <w:tcPr>
            <w:tcW w:w="387" w:type="pct"/>
            <w:vAlign w:val="center"/>
          </w:tcPr>
          <w:p w:rsidR="00CC088C" w:rsidRPr="004010E9" w:rsidRDefault="00CC088C" w:rsidP="005E0E8A">
            <w:pPr>
              <w:numPr>
                <w:ilvl w:val="0"/>
                <w:numId w:val="1"/>
              </w:numPr>
              <w:suppressAutoHyphens/>
              <w:spacing w:after="0" w:line="240" w:lineRule="auto"/>
              <w:ind w:left="426" w:hanging="426"/>
              <w:contextualSpacing/>
              <w:jc w:val="center"/>
              <w:rPr>
                <w:rFonts w:ascii="Times New Roman" w:eastAsia="Calibri" w:hAnsi="Times New Roman" w:cs="Times New Roman"/>
                <w:sz w:val="24"/>
                <w:szCs w:val="24"/>
              </w:rPr>
            </w:pPr>
          </w:p>
        </w:tc>
        <w:tc>
          <w:tcPr>
            <w:tcW w:w="2590" w:type="pct"/>
            <w:vAlign w:val="center"/>
          </w:tcPr>
          <w:p w:rsidR="00CC088C" w:rsidRPr="004010E9" w:rsidRDefault="00CC088C" w:rsidP="005E0E8A">
            <w:pPr>
              <w:suppressAutoHyphens/>
              <w:spacing w:after="0" w:line="240" w:lineRule="auto"/>
              <w:contextualSpacing/>
              <w:rPr>
                <w:rFonts w:ascii="Times New Roman" w:hAnsi="Times New Roman"/>
                <w:sz w:val="24"/>
                <w:szCs w:val="24"/>
              </w:rPr>
            </w:pPr>
            <w:r>
              <w:rPr>
                <w:rFonts w:ascii="Times New Roman" w:hAnsi="Times New Roman"/>
                <w:sz w:val="24"/>
                <w:szCs w:val="24"/>
              </w:rPr>
              <w:t>Повторение</w:t>
            </w:r>
          </w:p>
        </w:tc>
        <w:tc>
          <w:tcPr>
            <w:tcW w:w="1095" w:type="pct"/>
            <w:vAlign w:val="center"/>
          </w:tcPr>
          <w:p w:rsidR="00CC088C" w:rsidRPr="004010E9" w:rsidRDefault="00CC088C" w:rsidP="005E0E8A">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928" w:type="pct"/>
            <w:vAlign w:val="center"/>
          </w:tcPr>
          <w:p w:rsidR="00CC088C" w:rsidRPr="004010E9" w:rsidRDefault="00CC088C" w:rsidP="00CC088C">
            <w:pPr>
              <w:suppressAutoHyphens/>
              <w:spacing w:after="0" w:line="240" w:lineRule="auto"/>
              <w:contextualSpacing/>
              <w:jc w:val="center"/>
              <w:rPr>
                <w:rFonts w:ascii="Times New Roman" w:hAnsi="Times New Roman"/>
                <w:sz w:val="24"/>
                <w:szCs w:val="24"/>
              </w:rPr>
            </w:pPr>
          </w:p>
        </w:tc>
      </w:tr>
      <w:tr w:rsidR="00CC088C" w:rsidRPr="004010E9" w:rsidTr="00CC088C">
        <w:trPr>
          <w:trHeight w:val="375"/>
        </w:trPr>
        <w:tc>
          <w:tcPr>
            <w:tcW w:w="387" w:type="pct"/>
            <w:vAlign w:val="center"/>
          </w:tcPr>
          <w:p w:rsidR="00CC088C" w:rsidRPr="004010E9" w:rsidRDefault="00CC088C" w:rsidP="005E0E8A">
            <w:pPr>
              <w:numPr>
                <w:ilvl w:val="0"/>
                <w:numId w:val="1"/>
              </w:numPr>
              <w:suppressAutoHyphens/>
              <w:spacing w:after="0" w:line="240" w:lineRule="auto"/>
              <w:ind w:left="426" w:hanging="426"/>
              <w:contextualSpacing/>
              <w:jc w:val="center"/>
              <w:rPr>
                <w:rFonts w:ascii="Times New Roman" w:eastAsia="Calibri" w:hAnsi="Times New Roman" w:cs="Times New Roman"/>
                <w:sz w:val="24"/>
                <w:szCs w:val="24"/>
              </w:rPr>
            </w:pPr>
          </w:p>
        </w:tc>
        <w:tc>
          <w:tcPr>
            <w:tcW w:w="2590" w:type="pct"/>
            <w:vAlign w:val="center"/>
          </w:tcPr>
          <w:p w:rsidR="00CC088C" w:rsidRDefault="00CC088C" w:rsidP="005E0E8A">
            <w:pPr>
              <w:suppressAutoHyphens/>
              <w:spacing w:after="0" w:line="240" w:lineRule="auto"/>
              <w:contextualSpacing/>
              <w:rPr>
                <w:rFonts w:ascii="Times New Roman" w:hAnsi="Times New Roman"/>
                <w:sz w:val="24"/>
                <w:szCs w:val="24"/>
              </w:rPr>
            </w:pPr>
            <w:r>
              <w:rPr>
                <w:rFonts w:ascii="Times New Roman" w:hAnsi="Times New Roman"/>
                <w:sz w:val="24"/>
                <w:szCs w:val="24"/>
              </w:rPr>
              <w:t>Неравенства</w:t>
            </w:r>
          </w:p>
        </w:tc>
        <w:tc>
          <w:tcPr>
            <w:tcW w:w="1095" w:type="pct"/>
            <w:vAlign w:val="center"/>
          </w:tcPr>
          <w:p w:rsidR="00CC088C" w:rsidRDefault="00CC088C" w:rsidP="005E0E8A">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 xml:space="preserve"> 18</w:t>
            </w:r>
          </w:p>
        </w:tc>
        <w:tc>
          <w:tcPr>
            <w:tcW w:w="928" w:type="pct"/>
            <w:vAlign w:val="center"/>
          </w:tcPr>
          <w:p w:rsidR="00CC088C" w:rsidRDefault="00CC088C" w:rsidP="00CC088C">
            <w:pPr>
              <w:suppressAutoHyphens/>
              <w:spacing w:after="0" w:line="240" w:lineRule="auto"/>
              <w:ind w:left="27"/>
              <w:contextualSpacing/>
              <w:jc w:val="center"/>
              <w:rPr>
                <w:rFonts w:ascii="Times New Roman" w:hAnsi="Times New Roman"/>
                <w:sz w:val="24"/>
                <w:szCs w:val="24"/>
              </w:rPr>
            </w:pPr>
            <w:r>
              <w:rPr>
                <w:rFonts w:ascii="Times New Roman" w:hAnsi="Times New Roman"/>
                <w:sz w:val="24"/>
                <w:szCs w:val="24"/>
              </w:rPr>
              <w:t>1</w:t>
            </w:r>
          </w:p>
        </w:tc>
      </w:tr>
      <w:tr w:rsidR="00CC088C" w:rsidRPr="004010E9" w:rsidTr="00CC088C">
        <w:trPr>
          <w:trHeight w:val="454"/>
        </w:trPr>
        <w:tc>
          <w:tcPr>
            <w:tcW w:w="387" w:type="pct"/>
            <w:vAlign w:val="center"/>
          </w:tcPr>
          <w:p w:rsidR="00CC088C" w:rsidRPr="004010E9" w:rsidRDefault="00CC088C" w:rsidP="005E0E8A">
            <w:pPr>
              <w:numPr>
                <w:ilvl w:val="0"/>
                <w:numId w:val="1"/>
              </w:numPr>
              <w:suppressAutoHyphens/>
              <w:spacing w:after="0" w:line="240" w:lineRule="auto"/>
              <w:ind w:left="426" w:hanging="426"/>
              <w:contextualSpacing/>
              <w:jc w:val="center"/>
              <w:rPr>
                <w:rFonts w:ascii="Times New Roman" w:eastAsia="Calibri" w:hAnsi="Times New Roman" w:cs="Times New Roman"/>
                <w:sz w:val="24"/>
                <w:szCs w:val="24"/>
              </w:rPr>
            </w:pPr>
          </w:p>
        </w:tc>
        <w:tc>
          <w:tcPr>
            <w:tcW w:w="2590" w:type="pct"/>
            <w:vAlign w:val="center"/>
          </w:tcPr>
          <w:p w:rsidR="00CC088C" w:rsidRPr="004010E9" w:rsidRDefault="00CC088C" w:rsidP="005E0E8A">
            <w:pPr>
              <w:suppressAutoHyphens/>
              <w:spacing w:after="0" w:line="240" w:lineRule="auto"/>
              <w:contextualSpacing/>
              <w:rPr>
                <w:rFonts w:ascii="Times New Roman" w:hAnsi="Times New Roman"/>
                <w:sz w:val="24"/>
                <w:szCs w:val="24"/>
              </w:rPr>
            </w:pPr>
            <w:r>
              <w:rPr>
                <w:rFonts w:ascii="Times New Roman" w:hAnsi="Times New Roman"/>
                <w:sz w:val="24"/>
                <w:szCs w:val="24"/>
              </w:rPr>
              <w:t>Квадратичная функция</w:t>
            </w:r>
          </w:p>
        </w:tc>
        <w:tc>
          <w:tcPr>
            <w:tcW w:w="1095" w:type="pct"/>
            <w:vAlign w:val="center"/>
          </w:tcPr>
          <w:p w:rsidR="00CC088C" w:rsidRPr="004010E9" w:rsidRDefault="00CC088C" w:rsidP="005E0E8A">
            <w:pPr>
              <w:suppressAutoHyphens/>
              <w:spacing w:after="0" w:line="240" w:lineRule="auto"/>
              <w:contextualSpacing/>
              <w:jc w:val="center"/>
              <w:rPr>
                <w:rFonts w:ascii="Times New Roman" w:hAnsi="Times New Roman"/>
                <w:sz w:val="24"/>
                <w:szCs w:val="24"/>
              </w:rPr>
            </w:pPr>
            <w:r w:rsidRPr="004010E9">
              <w:rPr>
                <w:rFonts w:ascii="Times New Roman" w:hAnsi="Times New Roman"/>
                <w:sz w:val="24"/>
                <w:szCs w:val="24"/>
              </w:rPr>
              <w:t>1</w:t>
            </w:r>
            <w:r>
              <w:rPr>
                <w:rFonts w:ascii="Times New Roman" w:hAnsi="Times New Roman"/>
                <w:sz w:val="24"/>
                <w:szCs w:val="24"/>
              </w:rPr>
              <w:t>9</w:t>
            </w:r>
          </w:p>
        </w:tc>
        <w:tc>
          <w:tcPr>
            <w:tcW w:w="928" w:type="pct"/>
            <w:vAlign w:val="center"/>
          </w:tcPr>
          <w:p w:rsidR="00CC088C" w:rsidRPr="004010E9" w:rsidRDefault="00CC088C" w:rsidP="00CC088C">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1</w:t>
            </w:r>
          </w:p>
        </w:tc>
      </w:tr>
      <w:tr w:rsidR="00CC088C" w:rsidRPr="004010E9" w:rsidTr="00CC088C">
        <w:trPr>
          <w:trHeight w:val="454"/>
        </w:trPr>
        <w:tc>
          <w:tcPr>
            <w:tcW w:w="387" w:type="pct"/>
            <w:vAlign w:val="center"/>
          </w:tcPr>
          <w:p w:rsidR="00CC088C" w:rsidRPr="004010E9" w:rsidRDefault="00CC088C" w:rsidP="005E0E8A">
            <w:pPr>
              <w:numPr>
                <w:ilvl w:val="0"/>
                <w:numId w:val="1"/>
              </w:numPr>
              <w:suppressAutoHyphens/>
              <w:spacing w:after="0" w:line="240" w:lineRule="auto"/>
              <w:ind w:left="426" w:hanging="426"/>
              <w:contextualSpacing/>
              <w:jc w:val="center"/>
              <w:rPr>
                <w:rFonts w:ascii="Times New Roman" w:eastAsia="Calibri" w:hAnsi="Times New Roman" w:cs="Times New Roman"/>
                <w:sz w:val="24"/>
                <w:szCs w:val="24"/>
              </w:rPr>
            </w:pPr>
          </w:p>
        </w:tc>
        <w:tc>
          <w:tcPr>
            <w:tcW w:w="2590" w:type="pct"/>
            <w:vAlign w:val="center"/>
          </w:tcPr>
          <w:p w:rsidR="00CC088C" w:rsidRPr="004010E9" w:rsidRDefault="00CC088C" w:rsidP="005E0E8A">
            <w:pPr>
              <w:suppressAutoHyphens/>
              <w:spacing w:after="0" w:line="240" w:lineRule="auto"/>
              <w:contextualSpacing/>
              <w:rPr>
                <w:rFonts w:ascii="Times New Roman" w:hAnsi="Times New Roman"/>
                <w:sz w:val="24"/>
                <w:szCs w:val="24"/>
              </w:rPr>
            </w:pPr>
            <w:r>
              <w:rPr>
                <w:rFonts w:ascii="Times New Roman" w:hAnsi="Times New Roman"/>
                <w:sz w:val="24"/>
                <w:szCs w:val="24"/>
              </w:rPr>
              <w:t>У</w:t>
            </w:r>
            <w:r w:rsidRPr="004010E9">
              <w:rPr>
                <w:rFonts w:ascii="Times New Roman" w:hAnsi="Times New Roman"/>
                <w:sz w:val="24"/>
                <w:szCs w:val="24"/>
              </w:rPr>
              <w:t>равнения</w:t>
            </w:r>
            <w:r>
              <w:rPr>
                <w:rFonts w:ascii="Times New Roman" w:hAnsi="Times New Roman"/>
                <w:sz w:val="24"/>
                <w:szCs w:val="24"/>
              </w:rPr>
              <w:t xml:space="preserve"> и системы уравнений</w:t>
            </w:r>
          </w:p>
        </w:tc>
        <w:tc>
          <w:tcPr>
            <w:tcW w:w="1095" w:type="pct"/>
            <w:vAlign w:val="center"/>
          </w:tcPr>
          <w:p w:rsidR="00CC088C" w:rsidRPr="004010E9" w:rsidRDefault="00CC088C" w:rsidP="005E0E8A">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26</w:t>
            </w:r>
          </w:p>
        </w:tc>
        <w:tc>
          <w:tcPr>
            <w:tcW w:w="928" w:type="pct"/>
            <w:vAlign w:val="center"/>
          </w:tcPr>
          <w:p w:rsidR="00CC088C" w:rsidRPr="004010E9" w:rsidRDefault="00CC088C" w:rsidP="00CC088C">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1</w:t>
            </w:r>
          </w:p>
        </w:tc>
      </w:tr>
      <w:tr w:rsidR="00CC088C" w:rsidRPr="004010E9" w:rsidTr="00CC088C">
        <w:trPr>
          <w:trHeight w:val="454"/>
        </w:trPr>
        <w:tc>
          <w:tcPr>
            <w:tcW w:w="387" w:type="pct"/>
            <w:vAlign w:val="center"/>
          </w:tcPr>
          <w:p w:rsidR="00CC088C" w:rsidRPr="004010E9" w:rsidRDefault="00CC088C" w:rsidP="005E0E8A">
            <w:pPr>
              <w:numPr>
                <w:ilvl w:val="0"/>
                <w:numId w:val="1"/>
              </w:numPr>
              <w:suppressAutoHyphens/>
              <w:spacing w:after="0" w:line="240" w:lineRule="auto"/>
              <w:ind w:left="426" w:hanging="426"/>
              <w:contextualSpacing/>
              <w:jc w:val="center"/>
              <w:rPr>
                <w:rFonts w:ascii="Times New Roman" w:eastAsia="Calibri" w:hAnsi="Times New Roman" w:cs="Times New Roman"/>
                <w:sz w:val="24"/>
                <w:szCs w:val="24"/>
              </w:rPr>
            </w:pPr>
          </w:p>
        </w:tc>
        <w:tc>
          <w:tcPr>
            <w:tcW w:w="2590" w:type="pct"/>
            <w:vAlign w:val="center"/>
          </w:tcPr>
          <w:p w:rsidR="00CC088C" w:rsidRPr="004010E9" w:rsidRDefault="00CC088C" w:rsidP="005E0E8A">
            <w:pPr>
              <w:suppressAutoHyphens/>
              <w:spacing w:after="0" w:line="240" w:lineRule="auto"/>
              <w:contextualSpacing/>
              <w:rPr>
                <w:rFonts w:ascii="Times New Roman" w:hAnsi="Times New Roman"/>
                <w:sz w:val="24"/>
                <w:szCs w:val="24"/>
              </w:rPr>
            </w:pPr>
            <w:r>
              <w:rPr>
                <w:rFonts w:ascii="Times New Roman" w:hAnsi="Times New Roman"/>
                <w:sz w:val="24"/>
                <w:szCs w:val="24"/>
              </w:rPr>
              <w:t>Арифметическая и геометрическая прогрессии</w:t>
            </w:r>
          </w:p>
        </w:tc>
        <w:tc>
          <w:tcPr>
            <w:tcW w:w="1095" w:type="pct"/>
            <w:vAlign w:val="center"/>
          </w:tcPr>
          <w:p w:rsidR="00CC088C" w:rsidRPr="004010E9" w:rsidRDefault="00CC088C" w:rsidP="005E0E8A">
            <w:pPr>
              <w:suppressAutoHyphens/>
              <w:spacing w:after="0" w:line="240" w:lineRule="auto"/>
              <w:contextualSpacing/>
              <w:jc w:val="center"/>
              <w:rPr>
                <w:rFonts w:ascii="Times New Roman" w:hAnsi="Times New Roman"/>
                <w:sz w:val="24"/>
                <w:szCs w:val="24"/>
                <w:highlight w:val="yellow"/>
              </w:rPr>
            </w:pPr>
            <w:r>
              <w:rPr>
                <w:rFonts w:ascii="Times New Roman" w:hAnsi="Times New Roman"/>
                <w:sz w:val="24"/>
                <w:szCs w:val="24"/>
              </w:rPr>
              <w:t>18</w:t>
            </w:r>
          </w:p>
        </w:tc>
        <w:tc>
          <w:tcPr>
            <w:tcW w:w="928" w:type="pct"/>
            <w:vAlign w:val="center"/>
          </w:tcPr>
          <w:p w:rsidR="00CC088C" w:rsidRPr="004010E9" w:rsidRDefault="00CC088C" w:rsidP="00CC088C">
            <w:pPr>
              <w:suppressAutoHyphens/>
              <w:spacing w:after="0" w:line="240" w:lineRule="auto"/>
              <w:contextualSpacing/>
              <w:jc w:val="center"/>
              <w:rPr>
                <w:rFonts w:ascii="Times New Roman" w:hAnsi="Times New Roman"/>
                <w:sz w:val="24"/>
                <w:szCs w:val="24"/>
                <w:highlight w:val="yellow"/>
              </w:rPr>
            </w:pPr>
            <w:r>
              <w:rPr>
                <w:rFonts w:ascii="Times New Roman" w:hAnsi="Times New Roman"/>
                <w:sz w:val="24"/>
                <w:szCs w:val="24"/>
                <w:highlight w:val="yellow"/>
              </w:rPr>
              <w:t>1</w:t>
            </w:r>
          </w:p>
        </w:tc>
      </w:tr>
      <w:tr w:rsidR="00CC088C" w:rsidRPr="004010E9" w:rsidTr="00CC088C">
        <w:trPr>
          <w:trHeight w:val="454"/>
        </w:trPr>
        <w:tc>
          <w:tcPr>
            <w:tcW w:w="387" w:type="pct"/>
            <w:vAlign w:val="center"/>
          </w:tcPr>
          <w:p w:rsidR="00CC088C" w:rsidRPr="004010E9" w:rsidRDefault="00CC088C" w:rsidP="00D27256">
            <w:pPr>
              <w:numPr>
                <w:ilvl w:val="0"/>
                <w:numId w:val="1"/>
              </w:numPr>
              <w:suppressAutoHyphens/>
              <w:spacing w:after="0" w:line="240" w:lineRule="auto"/>
              <w:ind w:left="426" w:hanging="426"/>
              <w:contextualSpacing/>
              <w:jc w:val="center"/>
              <w:rPr>
                <w:rFonts w:ascii="Times New Roman" w:eastAsia="Calibri" w:hAnsi="Times New Roman" w:cs="Times New Roman"/>
                <w:sz w:val="24"/>
                <w:szCs w:val="24"/>
              </w:rPr>
            </w:pPr>
          </w:p>
        </w:tc>
        <w:tc>
          <w:tcPr>
            <w:tcW w:w="2590" w:type="pct"/>
            <w:vAlign w:val="center"/>
          </w:tcPr>
          <w:p w:rsidR="00CC088C" w:rsidRPr="004010E9" w:rsidRDefault="00CC088C" w:rsidP="005E0E8A">
            <w:pPr>
              <w:suppressAutoHyphens/>
              <w:spacing w:after="0" w:line="240" w:lineRule="auto"/>
              <w:contextualSpacing/>
              <w:rPr>
                <w:rFonts w:ascii="Times New Roman" w:hAnsi="Times New Roman"/>
                <w:sz w:val="24"/>
                <w:szCs w:val="24"/>
              </w:rPr>
            </w:pPr>
            <w:r w:rsidRPr="004010E9">
              <w:rPr>
                <w:rFonts w:ascii="Times New Roman" w:hAnsi="Times New Roman"/>
                <w:sz w:val="24"/>
                <w:szCs w:val="24"/>
              </w:rPr>
              <w:t>Вероятность и статистика</w:t>
            </w:r>
          </w:p>
        </w:tc>
        <w:tc>
          <w:tcPr>
            <w:tcW w:w="1095" w:type="pct"/>
            <w:vAlign w:val="center"/>
          </w:tcPr>
          <w:p w:rsidR="00CC088C" w:rsidRPr="004010E9" w:rsidRDefault="00CC088C" w:rsidP="005E0E8A">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9</w:t>
            </w:r>
          </w:p>
        </w:tc>
        <w:tc>
          <w:tcPr>
            <w:tcW w:w="928" w:type="pct"/>
            <w:vAlign w:val="center"/>
          </w:tcPr>
          <w:p w:rsidR="00CC088C" w:rsidRPr="004010E9" w:rsidRDefault="00CC088C" w:rsidP="00CC088C">
            <w:pPr>
              <w:suppressAutoHyphens/>
              <w:spacing w:after="0" w:line="240" w:lineRule="auto"/>
              <w:contextualSpacing/>
              <w:jc w:val="center"/>
              <w:rPr>
                <w:rFonts w:ascii="Times New Roman" w:hAnsi="Times New Roman"/>
                <w:sz w:val="24"/>
                <w:szCs w:val="24"/>
              </w:rPr>
            </w:pPr>
          </w:p>
        </w:tc>
      </w:tr>
      <w:tr w:rsidR="00CC088C" w:rsidRPr="004010E9" w:rsidTr="00CC088C">
        <w:trPr>
          <w:trHeight w:val="454"/>
        </w:trPr>
        <w:tc>
          <w:tcPr>
            <w:tcW w:w="387" w:type="pct"/>
            <w:vAlign w:val="center"/>
          </w:tcPr>
          <w:p w:rsidR="00CC088C" w:rsidRPr="004010E9" w:rsidRDefault="00CC088C" w:rsidP="00D27256">
            <w:pPr>
              <w:numPr>
                <w:ilvl w:val="0"/>
                <w:numId w:val="1"/>
              </w:numPr>
              <w:suppressAutoHyphens/>
              <w:spacing w:after="0" w:line="240" w:lineRule="auto"/>
              <w:ind w:left="426" w:hanging="426"/>
              <w:contextualSpacing/>
              <w:jc w:val="center"/>
              <w:rPr>
                <w:rFonts w:ascii="Times New Roman" w:eastAsia="Calibri" w:hAnsi="Times New Roman" w:cs="Times New Roman"/>
                <w:sz w:val="24"/>
                <w:szCs w:val="24"/>
              </w:rPr>
            </w:pPr>
          </w:p>
        </w:tc>
        <w:tc>
          <w:tcPr>
            <w:tcW w:w="2590" w:type="pct"/>
            <w:vAlign w:val="center"/>
          </w:tcPr>
          <w:p w:rsidR="00CC088C" w:rsidRPr="004010E9" w:rsidRDefault="00CC088C" w:rsidP="005E0E8A">
            <w:pPr>
              <w:suppressAutoHyphens/>
              <w:spacing w:after="0" w:line="240" w:lineRule="auto"/>
              <w:contextualSpacing/>
              <w:rPr>
                <w:rFonts w:ascii="Times New Roman" w:hAnsi="Times New Roman"/>
                <w:sz w:val="24"/>
                <w:szCs w:val="24"/>
              </w:rPr>
            </w:pPr>
            <w:r>
              <w:rPr>
                <w:rFonts w:ascii="Times New Roman" w:hAnsi="Times New Roman"/>
                <w:sz w:val="24"/>
                <w:szCs w:val="24"/>
              </w:rPr>
              <w:t>Повторение. Итоговая  контрольная работа</w:t>
            </w:r>
          </w:p>
        </w:tc>
        <w:tc>
          <w:tcPr>
            <w:tcW w:w="1095" w:type="pct"/>
            <w:vAlign w:val="center"/>
          </w:tcPr>
          <w:p w:rsidR="00CC088C" w:rsidRPr="004010E9" w:rsidRDefault="00CC088C" w:rsidP="005E0E8A">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11</w:t>
            </w:r>
          </w:p>
        </w:tc>
        <w:tc>
          <w:tcPr>
            <w:tcW w:w="928" w:type="pct"/>
            <w:vAlign w:val="center"/>
          </w:tcPr>
          <w:p w:rsidR="00CC088C" w:rsidRPr="004010E9" w:rsidRDefault="00CC088C" w:rsidP="00CC088C">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1</w:t>
            </w:r>
          </w:p>
        </w:tc>
      </w:tr>
      <w:tr w:rsidR="00CC088C" w:rsidRPr="004010E9" w:rsidTr="00CC088C">
        <w:trPr>
          <w:trHeight w:val="525"/>
        </w:trPr>
        <w:tc>
          <w:tcPr>
            <w:tcW w:w="387" w:type="pct"/>
            <w:vAlign w:val="center"/>
          </w:tcPr>
          <w:p w:rsidR="00CC088C" w:rsidRPr="004010E9" w:rsidRDefault="00CC088C" w:rsidP="004010E9">
            <w:pPr>
              <w:suppressAutoHyphens/>
              <w:spacing w:after="0" w:line="240" w:lineRule="auto"/>
              <w:ind w:left="360"/>
              <w:contextualSpacing/>
              <w:jc w:val="center"/>
              <w:rPr>
                <w:rFonts w:ascii="Times New Roman" w:hAnsi="Times New Roman"/>
                <w:b/>
                <w:sz w:val="24"/>
                <w:szCs w:val="24"/>
              </w:rPr>
            </w:pPr>
          </w:p>
        </w:tc>
        <w:tc>
          <w:tcPr>
            <w:tcW w:w="2590" w:type="pct"/>
            <w:vAlign w:val="center"/>
          </w:tcPr>
          <w:p w:rsidR="00CC088C" w:rsidRPr="004010E9" w:rsidRDefault="00CC088C" w:rsidP="004010E9">
            <w:pPr>
              <w:suppressAutoHyphens/>
              <w:spacing w:after="0" w:line="240" w:lineRule="auto"/>
              <w:contextualSpacing/>
              <w:rPr>
                <w:rFonts w:ascii="Times New Roman" w:hAnsi="Times New Roman"/>
                <w:b/>
                <w:sz w:val="24"/>
                <w:szCs w:val="24"/>
              </w:rPr>
            </w:pPr>
            <w:r w:rsidRPr="004010E9">
              <w:rPr>
                <w:rFonts w:ascii="Times New Roman" w:hAnsi="Times New Roman"/>
                <w:b/>
                <w:sz w:val="24"/>
                <w:szCs w:val="24"/>
              </w:rPr>
              <w:t>ИТОГО</w:t>
            </w:r>
          </w:p>
        </w:tc>
        <w:tc>
          <w:tcPr>
            <w:tcW w:w="1095" w:type="pct"/>
            <w:vAlign w:val="center"/>
          </w:tcPr>
          <w:p w:rsidR="00CC088C" w:rsidRPr="004010E9" w:rsidRDefault="00CC088C" w:rsidP="004010E9">
            <w:pPr>
              <w:suppressAutoHyphens/>
              <w:spacing w:after="0" w:line="240" w:lineRule="auto"/>
              <w:contextualSpacing/>
              <w:jc w:val="center"/>
              <w:rPr>
                <w:rFonts w:ascii="Times New Roman" w:hAnsi="Times New Roman"/>
                <w:b/>
                <w:sz w:val="24"/>
                <w:szCs w:val="24"/>
              </w:rPr>
            </w:pPr>
            <w:r>
              <w:rPr>
                <w:rFonts w:ascii="Times New Roman" w:hAnsi="Times New Roman"/>
                <w:b/>
                <w:sz w:val="24"/>
                <w:szCs w:val="24"/>
              </w:rPr>
              <w:t>105</w:t>
            </w:r>
          </w:p>
        </w:tc>
        <w:tc>
          <w:tcPr>
            <w:tcW w:w="928" w:type="pct"/>
            <w:vAlign w:val="center"/>
          </w:tcPr>
          <w:p w:rsidR="00CC088C" w:rsidRPr="004010E9" w:rsidRDefault="00F921D4" w:rsidP="00CC088C">
            <w:pPr>
              <w:suppressAutoHyphens/>
              <w:spacing w:after="0" w:line="240" w:lineRule="auto"/>
              <w:contextualSpacing/>
              <w:jc w:val="center"/>
              <w:rPr>
                <w:rFonts w:ascii="Times New Roman" w:hAnsi="Times New Roman"/>
                <w:b/>
                <w:sz w:val="24"/>
                <w:szCs w:val="24"/>
              </w:rPr>
            </w:pPr>
            <w:r>
              <w:rPr>
                <w:rFonts w:ascii="Times New Roman" w:hAnsi="Times New Roman"/>
                <w:b/>
                <w:sz w:val="24"/>
                <w:szCs w:val="24"/>
              </w:rPr>
              <w:t>5</w:t>
            </w:r>
          </w:p>
        </w:tc>
      </w:tr>
    </w:tbl>
    <w:p w:rsidR="00F9196F" w:rsidRDefault="00F9196F" w:rsidP="003105BD">
      <w:pPr>
        <w:spacing w:after="0"/>
        <w:rPr>
          <w:rFonts w:ascii="Times New Roman" w:hAnsi="Times New Roman"/>
          <w:b/>
          <w:sz w:val="28"/>
          <w:szCs w:val="28"/>
        </w:rPr>
      </w:pPr>
    </w:p>
    <w:p w:rsidR="00F9196F" w:rsidRDefault="00F9196F" w:rsidP="003105BD">
      <w:pPr>
        <w:spacing w:after="0"/>
        <w:rPr>
          <w:rFonts w:ascii="Times New Roman" w:hAnsi="Times New Roman"/>
          <w:b/>
          <w:sz w:val="28"/>
          <w:szCs w:val="28"/>
        </w:rPr>
      </w:pPr>
    </w:p>
    <w:p w:rsidR="00F9196F" w:rsidRDefault="00F9196F" w:rsidP="003105BD">
      <w:pPr>
        <w:spacing w:after="0"/>
        <w:rPr>
          <w:rFonts w:ascii="Times New Roman" w:hAnsi="Times New Roman"/>
          <w:b/>
          <w:sz w:val="28"/>
          <w:szCs w:val="28"/>
        </w:rPr>
      </w:pPr>
    </w:p>
    <w:p w:rsidR="003105BD" w:rsidRPr="00CC088C" w:rsidRDefault="004010E9" w:rsidP="00F9196F">
      <w:pPr>
        <w:spacing w:after="0"/>
        <w:jc w:val="center"/>
        <w:rPr>
          <w:rFonts w:ascii="Times New Roman" w:hAnsi="Times New Roman"/>
          <w:b/>
          <w:bCs/>
          <w:sz w:val="28"/>
          <w:szCs w:val="28"/>
        </w:rPr>
      </w:pPr>
      <w:r w:rsidRPr="00CC088C">
        <w:rPr>
          <w:rFonts w:ascii="Times New Roman" w:hAnsi="Times New Roman"/>
          <w:b/>
          <w:sz w:val="28"/>
          <w:szCs w:val="28"/>
        </w:rPr>
        <w:lastRenderedPageBreak/>
        <w:t>Календарно-тематиче</w:t>
      </w:r>
      <w:r w:rsidR="00021944" w:rsidRPr="00CC088C">
        <w:rPr>
          <w:rFonts w:ascii="Times New Roman" w:hAnsi="Times New Roman"/>
          <w:b/>
          <w:sz w:val="28"/>
          <w:szCs w:val="28"/>
        </w:rPr>
        <w:t>ское планирование</w:t>
      </w:r>
    </w:p>
    <w:p w:rsidR="00CC088C" w:rsidRDefault="00CC088C" w:rsidP="003105BD">
      <w:pPr>
        <w:spacing w:after="0"/>
        <w:rPr>
          <w:rFonts w:ascii="Times New Roman" w:hAnsi="Times New Roman"/>
          <w:b/>
          <w:bCs/>
          <w:sz w:val="24"/>
          <w:szCs w:val="24"/>
        </w:rPr>
      </w:pPr>
    </w:p>
    <w:p w:rsidR="003105BD" w:rsidRPr="004010E9" w:rsidRDefault="00F9196F" w:rsidP="00F9196F">
      <w:pPr>
        <w:spacing w:after="0"/>
        <w:jc w:val="center"/>
        <w:rPr>
          <w:rFonts w:ascii="Times New Roman" w:hAnsi="Times New Roman"/>
          <w:sz w:val="24"/>
          <w:szCs w:val="24"/>
        </w:rPr>
      </w:pPr>
      <w:r>
        <w:rPr>
          <w:rFonts w:ascii="Times New Roman" w:hAnsi="Times New Roman"/>
          <w:b/>
          <w:bCs/>
          <w:sz w:val="24"/>
          <w:szCs w:val="24"/>
        </w:rPr>
        <w:t xml:space="preserve"> </w:t>
      </w:r>
      <w:r w:rsidR="006B60A6">
        <w:rPr>
          <w:rFonts w:ascii="Times New Roman" w:hAnsi="Times New Roman"/>
          <w:sz w:val="24"/>
          <w:szCs w:val="24"/>
        </w:rPr>
        <w:t xml:space="preserve">Учебник </w:t>
      </w:r>
      <w:bookmarkStart w:id="0" w:name="_GoBack"/>
      <w:bookmarkEnd w:id="0"/>
      <w:r w:rsidR="003105BD">
        <w:rPr>
          <w:rFonts w:ascii="Times New Roman" w:hAnsi="Times New Roman"/>
          <w:sz w:val="24"/>
          <w:szCs w:val="24"/>
        </w:rPr>
        <w:t xml:space="preserve">Дорофеев Г.В.Алгебра,9 </w:t>
      </w:r>
      <w:proofErr w:type="spellStart"/>
      <w:r w:rsidR="003105BD">
        <w:rPr>
          <w:rFonts w:ascii="Times New Roman" w:hAnsi="Times New Roman"/>
          <w:sz w:val="24"/>
          <w:szCs w:val="24"/>
        </w:rPr>
        <w:t>кл</w:t>
      </w:r>
      <w:proofErr w:type="spellEnd"/>
      <w:r w:rsidR="003105BD">
        <w:rPr>
          <w:rFonts w:ascii="Times New Roman" w:hAnsi="Times New Roman"/>
          <w:sz w:val="24"/>
          <w:szCs w:val="24"/>
        </w:rPr>
        <w:t>, учебник для общеобразовательных организаций-М. Просвещение, 2018</w:t>
      </w:r>
    </w:p>
    <w:p w:rsidR="004010E9" w:rsidRPr="00D15A66" w:rsidRDefault="004010E9" w:rsidP="00D15A66">
      <w:pPr>
        <w:jc w:val="both"/>
        <w:rPr>
          <w:rFonts w:ascii="Times New Roman" w:hAnsi="Times New Roman"/>
          <w:sz w:val="24"/>
          <w:szCs w:val="24"/>
        </w:rPr>
      </w:pPr>
    </w:p>
    <w:tbl>
      <w:tblPr>
        <w:tblStyle w:val="a8"/>
        <w:tblW w:w="5151" w:type="pct"/>
        <w:jc w:val="center"/>
        <w:tblLayout w:type="fixed"/>
        <w:tblLook w:val="01E0" w:firstRow="1" w:lastRow="1" w:firstColumn="1" w:lastColumn="1" w:noHBand="0" w:noVBand="0"/>
      </w:tblPr>
      <w:tblGrid>
        <w:gridCol w:w="1225"/>
        <w:gridCol w:w="7901"/>
        <w:gridCol w:w="1459"/>
        <w:gridCol w:w="1437"/>
        <w:gridCol w:w="13"/>
        <w:gridCol w:w="3927"/>
      </w:tblGrid>
      <w:tr w:rsidR="00C66E9E" w:rsidRPr="00F65771" w:rsidTr="004D29AB">
        <w:trPr>
          <w:trHeight w:val="305"/>
          <w:jc w:val="center"/>
        </w:trPr>
        <w:tc>
          <w:tcPr>
            <w:tcW w:w="384" w:type="pct"/>
            <w:vMerge w:val="restar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 урока</w:t>
            </w:r>
          </w:p>
        </w:tc>
        <w:tc>
          <w:tcPr>
            <w:tcW w:w="2475" w:type="pct"/>
            <w:vMerge w:val="restart"/>
          </w:tcPr>
          <w:p w:rsidR="00C66E9E" w:rsidRDefault="00C66E9E" w:rsidP="006B5175">
            <w:pPr>
              <w:spacing w:line="0" w:lineRule="atLeast"/>
              <w:rPr>
                <w:rFonts w:ascii="Times New Roman" w:hAnsi="Times New Roman"/>
                <w:sz w:val="24"/>
                <w:szCs w:val="24"/>
              </w:rPr>
            </w:pPr>
          </w:p>
          <w:p w:rsidR="00C66E9E" w:rsidRPr="00F65771" w:rsidRDefault="00C66E9E" w:rsidP="006B5175">
            <w:pPr>
              <w:spacing w:line="0" w:lineRule="atLeast"/>
              <w:rPr>
                <w:rFonts w:ascii="Times New Roman" w:hAnsi="Times New Roman"/>
                <w:sz w:val="24"/>
                <w:szCs w:val="24"/>
              </w:rPr>
            </w:pPr>
            <w:r>
              <w:rPr>
                <w:rFonts w:ascii="Times New Roman" w:hAnsi="Times New Roman"/>
                <w:sz w:val="24"/>
                <w:szCs w:val="24"/>
              </w:rPr>
              <w:t xml:space="preserve">               Содержание материала</w:t>
            </w:r>
          </w:p>
        </w:tc>
        <w:tc>
          <w:tcPr>
            <w:tcW w:w="907" w:type="pct"/>
            <w:gridSpan w:val="2"/>
            <w:vAlign w:val="center"/>
          </w:tcPr>
          <w:p w:rsidR="00C66E9E" w:rsidRPr="00F65771" w:rsidRDefault="00C66E9E" w:rsidP="006B5175">
            <w:pPr>
              <w:spacing w:line="0" w:lineRule="atLeast"/>
              <w:rPr>
                <w:rFonts w:ascii="Times New Roman" w:hAnsi="Times New Roman"/>
                <w:sz w:val="24"/>
                <w:szCs w:val="24"/>
              </w:rPr>
            </w:pPr>
            <w:r w:rsidRPr="00F65771">
              <w:rPr>
                <w:rFonts w:ascii="Times New Roman" w:hAnsi="Times New Roman"/>
                <w:sz w:val="24"/>
                <w:szCs w:val="24"/>
              </w:rPr>
              <w:t>Дата</w:t>
            </w:r>
          </w:p>
        </w:tc>
        <w:tc>
          <w:tcPr>
            <w:tcW w:w="1234" w:type="pct"/>
            <w:gridSpan w:val="2"/>
            <w:vAlign w:val="center"/>
          </w:tcPr>
          <w:p w:rsidR="00C66E9E" w:rsidRPr="00F65771" w:rsidRDefault="00C66E9E" w:rsidP="006B5175">
            <w:pPr>
              <w:spacing w:line="0" w:lineRule="atLeast"/>
              <w:rPr>
                <w:rFonts w:ascii="Times New Roman" w:hAnsi="Times New Roman"/>
                <w:sz w:val="24"/>
                <w:szCs w:val="24"/>
              </w:rPr>
            </w:pPr>
            <w:r>
              <w:rPr>
                <w:rFonts w:ascii="Times New Roman" w:hAnsi="Times New Roman"/>
                <w:sz w:val="24"/>
                <w:szCs w:val="24"/>
              </w:rPr>
              <w:t>Примечание</w:t>
            </w:r>
          </w:p>
        </w:tc>
      </w:tr>
      <w:tr w:rsidR="00C66E9E" w:rsidRPr="00F65771" w:rsidTr="004D29AB">
        <w:trPr>
          <w:trHeight w:val="305"/>
          <w:jc w:val="center"/>
        </w:trPr>
        <w:tc>
          <w:tcPr>
            <w:tcW w:w="384" w:type="pct"/>
            <w:vMerge/>
            <w:vAlign w:val="center"/>
          </w:tcPr>
          <w:p w:rsidR="00C66E9E" w:rsidRPr="00F65771" w:rsidRDefault="00C66E9E" w:rsidP="006B5175">
            <w:pPr>
              <w:spacing w:line="0" w:lineRule="atLeast"/>
              <w:jc w:val="center"/>
              <w:rPr>
                <w:rFonts w:ascii="Times New Roman" w:hAnsi="Times New Roman"/>
                <w:sz w:val="24"/>
                <w:szCs w:val="24"/>
              </w:rPr>
            </w:pPr>
          </w:p>
        </w:tc>
        <w:tc>
          <w:tcPr>
            <w:tcW w:w="2475" w:type="pct"/>
            <w:vMerge/>
          </w:tcPr>
          <w:p w:rsidR="00C66E9E" w:rsidRPr="00F65771" w:rsidRDefault="00C66E9E" w:rsidP="006B5175">
            <w:pPr>
              <w:spacing w:line="0" w:lineRule="atLeast"/>
              <w:rPr>
                <w:rFonts w:ascii="Times New Roman" w:hAnsi="Times New Roman"/>
                <w:sz w:val="24"/>
                <w:szCs w:val="24"/>
              </w:rPr>
            </w:pPr>
          </w:p>
        </w:tc>
        <w:tc>
          <w:tcPr>
            <w:tcW w:w="457"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план</w:t>
            </w:r>
          </w:p>
        </w:tc>
        <w:tc>
          <w:tcPr>
            <w:tcW w:w="450" w:type="pct"/>
          </w:tcPr>
          <w:p w:rsidR="00C66E9E" w:rsidRPr="00F65771" w:rsidRDefault="00C66E9E" w:rsidP="006B5175">
            <w:pPr>
              <w:spacing w:line="0" w:lineRule="atLeast"/>
              <w:rPr>
                <w:rFonts w:ascii="Times New Roman" w:hAnsi="Times New Roman"/>
                <w:sz w:val="24"/>
                <w:szCs w:val="24"/>
              </w:rPr>
            </w:pPr>
            <w:r>
              <w:rPr>
                <w:rFonts w:ascii="Times New Roman" w:hAnsi="Times New Roman"/>
                <w:sz w:val="24"/>
                <w:szCs w:val="24"/>
              </w:rPr>
              <w:t>факт</w:t>
            </w:r>
          </w:p>
        </w:tc>
        <w:tc>
          <w:tcPr>
            <w:tcW w:w="1234" w:type="pct"/>
            <w:gridSpan w:val="2"/>
          </w:tcPr>
          <w:p w:rsidR="00C66E9E" w:rsidRPr="00F65771" w:rsidRDefault="00C66E9E" w:rsidP="006B5175">
            <w:pPr>
              <w:spacing w:line="0" w:lineRule="atLeast"/>
              <w:rPr>
                <w:rFonts w:ascii="Times New Roman" w:hAnsi="Times New Roman"/>
                <w:sz w:val="24"/>
                <w:szCs w:val="24"/>
              </w:rPr>
            </w:pPr>
          </w:p>
        </w:tc>
      </w:tr>
      <w:tr w:rsidR="00C66E9E" w:rsidRPr="00F65771" w:rsidTr="004D29AB">
        <w:trPr>
          <w:trHeight w:val="70"/>
          <w:jc w:val="center"/>
        </w:trPr>
        <w:tc>
          <w:tcPr>
            <w:tcW w:w="384" w:type="pct"/>
            <w:vMerge/>
            <w:vAlign w:val="center"/>
          </w:tcPr>
          <w:p w:rsidR="00C66E9E" w:rsidRPr="00F65771" w:rsidRDefault="00C66E9E" w:rsidP="006B5175">
            <w:pPr>
              <w:spacing w:line="0" w:lineRule="atLeast"/>
              <w:jc w:val="center"/>
              <w:rPr>
                <w:rFonts w:ascii="Times New Roman" w:hAnsi="Times New Roman"/>
                <w:sz w:val="24"/>
                <w:szCs w:val="24"/>
              </w:rPr>
            </w:pPr>
          </w:p>
        </w:tc>
        <w:tc>
          <w:tcPr>
            <w:tcW w:w="2475" w:type="pct"/>
            <w:vMerge/>
          </w:tcPr>
          <w:p w:rsidR="00C66E9E" w:rsidRPr="00F65771" w:rsidRDefault="00C66E9E" w:rsidP="006B5175">
            <w:pPr>
              <w:spacing w:line="0" w:lineRule="atLeast"/>
              <w:rPr>
                <w:rFonts w:ascii="Times New Roman" w:hAnsi="Times New Roman"/>
                <w:sz w:val="24"/>
                <w:szCs w:val="24"/>
              </w:rPr>
            </w:pPr>
          </w:p>
        </w:tc>
        <w:tc>
          <w:tcPr>
            <w:tcW w:w="457" w:type="pct"/>
            <w:vAlign w:val="center"/>
          </w:tcPr>
          <w:p w:rsidR="00C66E9E" w:rsidRPr="00F65771" w:rsidRDefault="00C66E9E" w:rsidP="006B5175">
            <w:pPr>
              <w:spacing w:line="0" w:lineRule="atLeast"/>
              <w:jc w:val="center"/>
              <w:rPr>
                <w:rFonts w:ascii="Times New Roman" w:hAnsi="Times New Roman"/>
                <w:sz w:val="24"/>
                <w:szCs w:val="24"/>
              </w:rPr>
            </w:pPr>
          </w:p>
        </w:tc>
        <w:tc>
          <w:tcPr>
            <w:tcW w:w="450" w:type="pct"/>
          </w:tcPr>
          <w:p w:rsidR="00C66E9E" w:rsidRDefault="00C66E9E" w:rsidP="006B5175">
            <w:pPr>
              <w:spacing w:line="0" w:lineRule="atLeast"/>
              <w:jc w:val="center"/>
              <w:rPr>
                <w:rFonts w:ascii="Times New Roman" w:hAnsi="Times New Roman"/>
                <w:sz w:val="24"/>
                <w:szCs w:val="24"/>
              </w:rPr>
            </w:pPr>
          </w:p>
          <w:p w:rsidR="00C66E9E" w:rsidRPr="00F65771" w:rsidRDefault="00C66E9E" w:rsidP="006B5175">
            <w:pPr>
              <w:spacing w:line="0" w:lineRule="atLeast"/>
              <w:rPr>
                <w:rFonts w:ascii="Times New Roman" w:hAnsi="Times New Roman"/>
                <w:sz w:val="24"/>
                <w:szCs w:val="24"/>
              </w:rPr>
            </w:pPr>
          </w:p>
        </w:tc>
        <w:tc>
          <w:tcPr>
            <w:tcW w:w="1234" w:type="pct"/>
            <w:gridSpan w:val="2"/>
          </w:tcPr>
          <w:p w:rsidR="00C66E9E" w:rsidRDefault="00C66E9E" w:rsidP="006B5175">
            <w:pPr>
              <w:spacing w:line="0" w:lineRule="atLeast"/>
              <w:jc w:val="center"/>
              <w:rPr>
                <w:rFonts w:ascii="Times New Roman" w:hAnsi="Times New Roman"/>
                <w:sz w:val="24"/>
                <w:szCs w:val="24"/>
              </w:rPr>
            </w:pPr>
          </w:p>
          <w:p w:rsidR="00C66E9E" w:rsidRPr="00F65771" w:rsidRDefault="00C66E9E" w:rsidP="006B5175">
            <w:pPr>
              <w:spacing w:line="0" w:lineRule="atLeast"/>
              <w:rPr>
                <w:rFonts w:ascii="Times New Roman" w:hAnsi="Times New Roman"/>
                <w:sz w:val="24"/>
                <w:szCs w:val="24"/>
              </w:rPr>
            </w:pPr>
          </w:p>
        </w:tc>
      </w:tr>
      <w:tr w:rsidR="00C66E9E" w:rsidRPr="00F65771" w:rsidTr="004D29AB">
        <w:trPr>
          <w:gridAfter w:val="4"/>
          <w:wAfter w:w="2141" w:type="pct"/>
          <w:jc w:val="center"/>
        </w:trPr>
        <w:tc>
          <w:tcPr>
            <w:tcW w:w="2859" w:type="pct"/>
            <w:gridSpan w:val="2"/>
            <w:vAlign w:val="center"/>
          </w:tcPr>
          <w:p w:rsidR="00C66E9E" w:rsidRPr="00F65771" w:rsidRDefault="00624239" w:rsidP="006B5175">
            <w:pPr>
              <w:spacing w:line="0" w:lineRule="atLeast"/>
              <w:jc w:val="center"/>
              <w:rPr>
                <w:rFonts w:ascii="Times New Roman" w:hAnsi="Times New Roman"/>
                <w:b/>
                <w:sz w:val="24"/>
                <w:szCs w:val="24"/>
              </w:rPr>
            </w:pPr>
            <w:r>
              <w:rPr>
                <w:rFonts w:ascii="Times New Roman" w:hAnsi="Times New Roman"/>
                <w:b/>
                <w:sz w:val="24"/>
                <w:szCs w:val="24"/>
              </w:rPr>
              <w:t>Повторение (4ч)</w:t>
            </w:r>
          </w:p>
        </w:tc>
      </w:tr>
      <w:tr w:rsidR="00C66E9E" w:rsidRPr="00F65771" w:rsidTr="004D29AB">
        <w:trPr>
          <w:trHeight w:val="102"/>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1</w:t>
            </w:r>
          </w:p>
        </w:tc>
        <w:tc>
          <w:tcPr>
            <w:tcW w:w="2475" w:type="pct"/>
          </w:tcPr>
          <w:p w:rsidR="00C66E9E" w:rsidRPr="00F65771" w:rsidRDefault="00C66E9E" w:rsidP="006B5175">
            <w:pPr>
              <w:pStyle w:val="Default"/>
            </w:pPr>
            <w:r w:rsidRPr="00F65771">
              <w:t xml:space="preserve">Преобразование рациональных выражений </w:t>
            </w:r>
          </w:p>
        </w:tc>
        <w:tc>
          <w:tcPr>
            <w:tcW w:w="457" w:type="pct"/>
            <w:vAlign w:val="center"/>
          </w:tcPr>
          <w:p w:rsidR="00C66E9E" w:rsidRPr="00F65771" w:rsidRDefault="00C66E9E" w:rsidP="006B5175">
            <w:pPr>
              <w:spacing w:line="0" w:lineRule="atLeast"/>
              <w:jc w:val="center"/>
              <w:rPr>
                <w:rFonts w:ascii="Times New Roman" w:hAnsi="Times New Roman"/>
                <w:b/>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b/>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b/>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2</w:t>
            </w:r>
          </w:p>
        </w:tc>
        <w:tc>
          <w:tcPr>
            <w:tcW w:w="2475" w:type="pct"/>
          </w:tcPr>
          <w:p w:rsidR="00C66E9E" w:rsidRPr="00F65771" w:rsidRDefault="00C66E9E" w:rsidP="006B5175">
            <w:pPr>
              <w:pStyle w:val="a7"/>
              <w:shd w:val="clear" w:color="auto" w:fill="FFFFFF"/>
              <w:ind w:left="0" w:right="34"/>
              <w:rPr>
                <w:rFonts w:ascii="Times New Roman" w:hAnsi="Times New Roman"/>
                <w:color w:val="000000"/>
                <w:sz w:val="24"/>
                <w:szCs w:val="24"/>
              </w:rPr>
            </w:pPr>
            <w:r w:rsidRPr="00F65771">
              <w:rPr>
                <w:rFonts w:ascii="Times New Roman" w:hAnsi="Times New Roman"/>
                <w:color w:val="000000"/>
                <w:sz w:val="24"/>
                <w:szCs w:val="24"/>
              </w:rPr>
              <w:t>Преобразование выражений, содержащих квадратные корни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204"/>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3</w:t>
            </w:r>
          </w:p>
        </w:tc>
        <w:tc>
          <w:tcPr>
            <w:tcW w:w="2475" w:type="pct"/>
          </w:tcPr>
          <w:p w:rsidR="00C66E9E" w:rsidRPr="00F65771" w:rsidRDefault="00C66E9E" w:rsidP="006B5175">
            <w:pPr>
              <w:pStyle w:val="Default"/>
            </w:pPr>
            <w:r w:rsidRPr="00F65771">
              <w:t xml:space="preserve">Решение квадратных уравнений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4</w:t>
            </w:r>
          </w:p>
        </w:tc>
        <w:tc>
          <w:tcPr>
            <w:tcW w:w="2475" w:type="pct"/>
          </w:tcPr>
          <w:p w:rsidR="00C66E9E" w:rsidRPr="00F65771" w:rsidRDefault="00C66E9E" w:rsidP="006B5175">
            <w:pPr>
              <w:pStyle w:val="Default"/>
            </w:pPr>
            <w:r w:rsidRPr="00F65771">
              <w:t xml:space="preserve">Степень с целым показателем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gridAfter w:val="4"/>
          <w:wAfter w:w="2141" w:type="pct"/>
          <w:jc w:val="center"/>
        </w:trPr>
        <w:tc>
          <w:tcPr>
            <w:tcW w:w="2859" w:type="pct"/>
            <w:gridSpan w:val="2"/>
            <w:vAlign w:val="center"/>
          </w:tcPr>
          <w:p w:rsidR="00C66E9E" w:rsidRPr="00624239" w:rsidRDefault="00624239" w:rsidP="006B5175">
            <w:pPr>
              <w:spacing w:line="0" w:lineRule="atLeast"/>
              <w:jc w:val="center"/>
              <w:rPr>
                <w:rFonts w:ascii="Times New Roman" w:hAnsi="Times New Roman"/>
                <w:b/>
                <w:bCs/>
                <w:sz w:val="24"/>
                <w:szCs w:val="24"/>
              </w:rPr>
            </w:pPr>
            <w:r w:rsidRPr="00624239">
              <w:rPr>
                <w:rFonts w:ascii="Times New Roman" w:hAnsi="Times New Roman"/>
                <w:b/>
                <w:bCs/>
                <w:sz w:val="24"/>
                <w:szCs w:val="24"/>
              </w:rPr>
              <w:t>Неравенства (18ч)</w:t>
            </w: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5</w:t>
            </w:r>
          </w:p>
        </w:tc>
        <w:tc>
          <w:tcPr>
            <w:tcW w:w="2475" w:type="pct"/>
          </w:tcPr>
          <w:p w:rsidR="00C66E9E" w:rsidRPr="00F65771" w:rsidRDefault="00EF3703" w:rsidP="006B5175">
            <w:pPr>
              <w:pStyle w:val="a7"/>
              <w:shd w:val="clear" w:color="auto" w:fill="FFFFFF"/>
              <w:ind w:left="0" w:right="34"/>
              <w:rPr>
                <w:rFonts w:ascii="Times New Roman" w:hAnsi="Times New Roman"/>
                <w:color w:val="000000"/>
                <w:sz w:val="24"/>
                <w:szCs w:val="24"/>
              </w:rPr>
            </w:pPr>
            <w:r>
              <w:rPr>
                <w:rFonts w:ascii="Times New Roman" w:hAnsi="Times New Roman"/>
                <w:color w:val="000000"/>
                <w:sz w:val="24"/>
                <w:szCs w:val="24"/>
              </w:rPr>
              <w:t>Д</w:t>
            </w:r>
            <w:r w:rsidR="00C66E9E" w:rsidRPr="00F65771">
              <w:rPr>
                <w:rFonts w:ascii="Times New Roman" w:hAnsi="Times New Roman"/>
                <w:color w:val="000000"/>
                <w:sz w:val="24"/>
                <w:szCs w:val="24"/>
              </w:rPr>
              <w:t>ействительны</w:t>
            </w:r>
            <w:r>
              <w:rPr>
                <w:rFonts w:ascii="Times New Roman" w:hAnsi="Times New Roman"/>
                <w:color w:val="000000"/>
                <w:sz w:val="24"/>
                <w:szCs w:val="24"/>
              </w:rPr>
              <w:t xml:space="preserve">е </w:t>
            </w:r>
            <w:r w:rsidR="00C66E9E" w:rsidRPr="00F65771">
              <w:rPr>
                <w:rFonts w:ascii="Times New Roman" w:hAnsi="Times New Roman"/>
                <w:color w:val="000000"/>
                <w:sz w:val="24"/>
                <w:szCs w:val="24"/>
              </w:rPr>
              <w:t>чис</w:t>
            </w:r>
            <w:r>
              <w:rPr>
                <w:rFonts w:ascii="Times New Roman" w:hAnsi="Times New Roman"/>
                <w:color w:val="000000"/>
                <w:sz w:val="24"/>
                <w:szCs w:val="24"/>
              </w:rPr>
              <w:t>ла</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6</w:t>
            </w:r>
          </w:p>
        </w:tc>
        <w:tc>
          <w:tcPr>
            <w:tcW w:w="2475" w:type="pct"/>
          </w:tcPr>
          <w:p w:rsidR="00C66E9E" w:rsidRPr="00F65771" w:rsidRDefault="00584C78" w:rsidP="006B5175">
            <w:pPr>
              <w:pStyle w:val="a7"/>
              <w:shd w:val="clear" w:color="auto" w:fill="FFFFFF"/>
              <w:ind w:left="0" w:right="34"/>
              <w:rPr>
                <w:rFonts w:ascii="Times New Roman" w:hAnsi="Times New Roman"/>
                <w:color w:val="000000"/>
                <w:sz w:val="24"/>
                <w:szCs w:val="24"/>
              </w:rPr>
            </w:pPr>
            <w:r>
              <w:rPr>
                <w:rFonts w:ascii="Times New Roman" w:hAnsi="Times New Roman"/>
                <w:color w:val="000000"/>
                <w:sz w:val="24"/>
                <w:szCs w:val="24"/>
              </w:rPr>
              <w:t>Иррациональные числа</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7</w:t>
            </w:r>
          </w:p>
        </w:tc>
        <w:tc>
          <w:tcPr>
            <w:tcW w:w="2475" w:type="pct"/>
          </w:tcPr>
          <w:p w:rsidR="00C66E9E" w:rsidRPr="00F65771" w:rsidRDefault="00EF3703" w:rsidP="006B5175">
            <w:pPr>
              <w:pStyle w:val="a7"/>
              <w:shd w:val="clear" w:color="auto" w:fill="FFFFFF"/>
              <w:ind w:left="0" w:right="34"/>
              <w:rPr>
                <w:rFonts w:ascii="Times New Roman" w:hAnsi="Times New Roman"/>
                <w:color w:val="000000"/>
                <w:sz w:val="24"/>
                <w:szCs w:val="24"/>
              </w:rPr>
            </w:pPr>
            <w:r>
              <w:rPr>
                <w:rFonts w:ascii="Times New Roman" w:hAnsi="Times New Roman"/>
                <w:color w:val="000000"/>
                <w:sz w:val="24"/>
                <w:szCs w:val="24"/>
              </w:rPr>
              <w:t>Общие свойства неравенств</w:t>
            </w:r>
          </w:p>
        </w:tc>
        <w:tc>
          <w:tcPr>
            <w:tcW w:w="457" w:type="pct"/>
            <w:vAlign w:val="center"/>
          </w:tcPr>
          <w:p w:rsidR="00C66E9E" w:rsidRPr="00F65771" w:rsidRDefault="00C66E9E" w:rsidP="006B5175">
            <w:pPr>
              <w:spacing w:line="0" w:lineRule="atLeast"/>
              <w:jc w:val="center"/>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8</w:t>
            </w:r>
          </w:p>
        </w:tc>
        <w:tc>
          <w:tcPr>
            <w:tcW w:w="2475" w:type="pct"/>
          </w:tcPr>
          <w:p w:rsidR="00C66E9E" w:rsidRPr="00F65771" w:rsidRDefault="00EF3703" w:rsidP="006B5175">
            <w:pPr>
              <w:pStyle w:val="a7"/>
              <w:shd w:val="clear" w:color="auto" w:fill="FFFFFF"/>
              <w:ind w:left="0" w:right="34"/>
              <w:rPr>
                <w:rFonts w:ascii="Times New Roman" w:hAnsi="Times New Roman"/>
                <w:color w:val="000000"/>
                <w:sz w:val="24"/>
                <w:szCs w:val="24"/>
              </w:rPr>
            </w:pPr>
            <w:r>
              <w:rPr>
                <w:rFonts w:ascii="Times New Roman" w:hAnsi="Times New Roman"/>
                <w:color w:val="000000"/>
                <w:sz w:val="24"/>
                <w:szCs w:val="24"/>
              </w:rPr>
              <w:t>Общие свойства неравенств</w:t>
            </w:r>
          </w:p>
        </w:tc>
        <w:tc>
          <w:tcPr>
            <w:tcW w:w="457" w:type="pct"/>
            <w:vAlign w:val="center"/>
          </w:tcPr>
          <w:p w:rsidR="00C66E9E" w:rsidRPr="00F65771" w:rsidRDefault="00C66E9E" w:rsidP="006B5175">
            <w:pPr>
              <w:spacing w:line="0" w:lineRule="atLeast"/>
              <w:jc w:val="center"/>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9</w:t>
            </w:r>
          </w:p>
        </w:tc>
        <w:tc>
          <w:tcPr>
            <w:tcW w:w="2475" w:type="pct"/>
          </w:tcPr>
          <w:p w:rsidR="00C66E9E" w:rsidRPr="00F65771" w:rsidRDefault="00EF3703" w:rsidP="006B5175">
            <w:pPr>
              <w:pStyle w:val="a7"/>
              <w:shd w:val="clear" w:color="auto" w:fill="FFFFFF"/>
              <w:ind w:left="0" w:right="34"/>
              <w:rPr>
                <w:rFonts w:ascii="Times New Roman" w:hAnsi="Times New Roman"/>
                <w:color w:val="000000"/>
                <w:sz w:val="24"/>
                <w:szCs w:val="24"/>
              </w:rPr>
            </w:pPr>
            <w:r>
              <w:rPr>
                <w:rFonts w:ascii="Times New Roman" w:hAnsi="Times New Roman"/>
                <w:color w:val="000000"/>
                <w:sz w:val="24"/>
                <w:szCs w:val="24"/>
              </w:rPr>
              <w:t>Строгие и нестрогие неравенства</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10</w:t>
            </w:r>
          </w:p>
        </w:tc>
        <w:tc>
          <w:tcPr>
            <w:tcW w:w="2475" w:type="pct"/>
          </w:tcPr>
          <w:p w:rsidR="00C66E9E" w:rsidRPr="00F65771" w:rsidRDefault="00584C78" w:rsidP="006B5175">
            <w:pPr>
              <w:pStyle w:val="a7"/>
              <w:shd w:val="clear" w:color="auto" w:fill="FFFFFF"/>
              <w:ind w:left="0" w:right="34"/>
              <w:rPr>
                <w:rFonts w:ascii="Times New Roman" w:hAnsi="Times New Roman"/>
                <w:color w:val="000000"/>
                <w:sz w:val="24"/>
                <w:szCs w:val="24"/>
              </w:rPr>
            </w:pPr>
            <w:r>
              <w:rPr>
                <w:rFonts w:ascii="Times New Roman" w:hAnsi="Times New Roman"/>
                <w:color w:val="000000"/>
                <w:sz w:val="24"/>
                <w:szCs w:val="24"/>
              </w:rPr>
              <w:t xml:space="preserve">Решение </w:t>
            </w:r>
            <w:proofErr w:type="spellStart"/>
            <w:r>
              <w:rPr>
                <w:rFonts w:ascii="Times New Roman" w:hAnsi="Times New Roman"/>
                <w:color w:val="000000"/>
                <w:sz w:val="24"/>
                <w:szCs w:val="24"/>
              </w:rPr>
              <w:t>линейныхнеравеств</w:t>
            </w:r>
            <w:proofErr w:type="spellEnd"/>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11</w:t>
            </w:r>
          </w:p>
        </w:tc>
        <w:tc>
          <w:tcPr>
            <w:tcW w:w="2475" w:type="pct"/>
          </w:tcPr>
          <w:p w:rsidR="00C66E9E" w:rsidRPr="00F65771" w:rsidRDefault="00C66E9E" w:rsidP="006B5175">
            <w:pPr>
              <w:pStyle w:val="a7"/>
              <w:shd w:val="clear" w:color="auto" w:fill="FFFFFF"/>
              <w:ind w:left="0" w:right="34"/>
              <w:rPr>
                <w:rFonts w:ascii="Times New Roman" w:hAnsi="Times New Roman"/>
                <w:color w:val="000000"/>
                <w:sz w:val="24"/>
                <w:szCs w:val="24"/>
              </w:rPr>
            </w:pPr>
            <w:r w:rsidRPr="00F65771">
              <w:rPr>
                <w:rFonts w:ascii="Times New Roman" w:hAnsi="Times New Roman"/>
                <w:color w:val="000000"/>
                <w:sz w:val="24"/>
                <w:szCs w:val="24"/>
              </w:rPr>
              <w:t xml:space="preserve">Решение линейных неравенств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12</w:t>
            </w:r>
          </w:p>
        </w:tc>
        <w:tc>
          <w:tcPr>
            <w:tcW w:w="2475" w:type="pct"/>
          </w:tcPr>
          <w:p w:rsidR="00C66E9E" w:rsidRPr="00F65771" w:rsidRDefault="00584C78" w:rsidP="006B5175">
            <w:pPr>
              <w:pStyle w:val="a7"/>
              <w:shd w:val="clear" w:color="auto" w:fill="FFFFFF"/>
              <w:ind w:left="0" w:right="34"/>
              <w:rPr>
                <w:rFonts w:ascii="Times New Roman" w:hAnsi="Times New Roman"/>
                <w:color w:val="000000"/>
                <w:sz w:val="24"/>
                <w:szCs w:val="24"/>
              </w:rPr>
            </w:pPr>
            <w:r>
              <w:rPr>
                <w:rFonts w:ascii="Times New Roman" w:hAnsi="Times New Roman"/>
                <w:color w:val="000000"/>
                <w:sz w:val="24"/>
                <w:szCs w:val="24"/>
              </w:rPr>
              <w:t xml:space="preserve">Решение систем линейных неравенств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317"/>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13</w:t>
            </w:r>
          </w:p>
        </w:tc>
        <w:tc>
          <w:tcPr>
            <w:tcW w:w="2475" w:type="pct"/>
          </w:tcPr>
          <w:p w:rsidR="00C66E9E" w:rsidRPr="00F65771" w:rsidRDefault="00C66E9E" w:rsidP="006B5175">
            <w:pPr>
              <w:pStyle w:val="a7"/>
              <w:shd w:val="clear" w:color="auto" w:fill="FFFFFF"/>
              <w:ind w:left="0" w:right="34"/>
              <w:rPr>
                <w:rFonts w:ascii="Times New Roman" w:hAnsi="Times New Roman"/>
                <w:color w:val="000000"/>
                <w:sz w:val="24"/>
                <w:szCs w:val="24"/>
              </w:rPr>
            </w:pPr>
            <w:r w:rsidRPr="00F65771">
              <w:rPr>
                <w:rFonts w:ascii="Times New Roman" w:hAnsi="Times New Roman"/>
                <w:color w:val="000000"/>
                <w:sz w:val="24"/>
                <w:szCs w:val="24"/>
              </w:rPr>
              <w:t>Решение систем</w:t>
            </w:r>
            <w:r w:rsidR="00584C78">
              <w:rPr>
                <w:rFonts w:ascii="Times New Roman" w:hAnsi="Times New Roman"/>
                <w:color w:val="000000"/>
                <w:sz w:val="24"/>
                <w:szCs w:val="24"/>
              </w:rPr>
              <w:t xml:space="preserve"> линейных неравенств</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14</w:t>
            </w:r>
          </w:p>
        </w:tc>
        <w:tc>
          <w:tcPr>
            <w:tcW w:w="2475" w:type="pct"/>
          </w:tcPr>
          <w:p w:rsidR="00C66E9E" w:rsidRPr="00F65771" w:rsidRDefault="00584C78" w:rsidP="006B5175">
            <w:pPr>
              <w:pStyle w:val="a7"/>
              <w:shd w:val="clear" w:color="auto" w:fill="FFFFFF"/>
              <w:ind w:left="0" w:right="34"/>
              <w:rPr>
                <w:rFonts w:ascii="Times New Roman" w:hAnsi="Times New Roman"/>
                <w:color w:val="000000"/>
                <w:sz w:val="24"/>
                <w:szCs w:val="24"/>
              </w:rPr>
            </w:pPr>
            <w:r>
              <w:rPr>
                <w:rFonts w:ascii="Times New Roman" w:hAnsi="Times New Roman"/>
                <w:color w:val="000000"/>
                <w:sz w:val="24"/>
                <w:szCs w:val="24"/>
              </w:rPr>
              <w:t>Р</w:t>
            </w:r>
            <w:r w:rsidR="00C66E9E" w:rsidRPr="00F65771">
              <w:rPr>
                <w:rFonts w:ascii="Times New Roman" w:hAnsi="Times New Roman"/>
                <w:color w:val="000000"/>
                <w:sz w:val="24"/>
                <w:szCs w:val="24"/>
              </w:rPr>
              <w:t>ешения систем</w:t>
            </w:r>
            <w:r>
              <w:rPr>
                <w:rFonts w:ascii="Times New Roman" w:hAnsi="Times New Roman"/>
                <w:color w:val="000000"/>
                <w:sz w:val="24"/>
                <w:szCs w:val="24"/>
              </w:rPr>
              <w:t xml:space="preserve"> линейных </w:t>
            </w:r>
            <w:r w:rsidR="00C66E9E" w:rsidRPr="00F65771">
              <w:rPr>
                <w:rFonts w:ascii="Times New Roman" w:hAnsi="Times New Roman"/>
                <w:color w:val="000000"/>
                <w:sz w:val="24"/>
                <w:szCs w:val="24"/>
              </w:rPr>
              <w:t xml:space="preserve"> неравенств</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15</w:t>
            </w:r>
          </w:p>
        </w:tc>
        <w:tc>
          <w:tcPr>
            <w:tcW w:w="2475" w:type="pct"/>
          </w:tcPr>
          <w:p w:rsidR="00C66E9E" w:rsidRPr="00F65771" w:rsidRDefault="00C66E9E" w:rsidP="006B5175">
            <w:pPr>
              <w:pStyle w:val="a7"/>
              <w:shd w:val="clear" w:color="auto" w:fill="FFFFFF"/>
              <w:ind w:left="0" w:right="34"/>
              <w:rPr>
                <w:rFonts w:ascii="Times New Roman" w:hAnsi="Times New Roman"/>
                <w:color w:val="000000"/>
                <w:sz w:val="24"/>
                <w:szCs w:val="24"/>
              </w:rPr>
            </w:pPr>
            <w:r w:rsidRPr="00F65771">
              <w:rPr>
                <w:rFonts w:ascii="Times New Roman" w:hAnsi="Times New Roman"/>
                <w:color w:val="000000"/>
                <w:sz w:val="24"/>
                <w:szCs w:val="24"/>
              </w:rPr>
              <w:t>Решение систем линейных неравенств</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16</w:t>
            </w:r>
          </w:p>
        </w:tc>
        <w:tc>
          <w:tcPr>
            <w:tcW w:w="2475" w:type="pct"/>
          </w:tcPr>
          <w:p w:rsidR="00C66E9E" w:rsidRPr="00F65771" w:rsidRDefault="00C66E9E" w:rsidP="006B5175">
            <w:pPr>
              <w:pStyle w:val="a7"/>
              <w:shd w:val="clear" w:color="auto" w:fill="FFFFFF"/>
              <w:ind w:left="0" w:right="34"/>
              <w:rPr>
                <w:rFonts w:ascii="Times New Roman" w:hAnsi="Times New Roman"/>
                <w:color w:val="000000"/>
                <w:sz w:val="24"/>
                <w:szCs w:val="24"/>
              </w:rPr>
            </w:pPr>
            <w:r w:rsidRPr="00F65771">
              <w:rPr>
                <w:rFonts w:ascii="Times New Roman" w:hAnsi="Times New Roman"/>
                <w:color w:val="000000"/>
                <w:sz w:val="24"/>
                <w:szCs w:val="24"/>
              </w:rPr>
              <w:t>Решение линейных неравенств и систем линейных неравенств</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433"/>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17</w:t>
            </w:r>
          </w:p>
        </w:tc>
        <w:tc>
          <w:tcPr>
            <w:tcW w:w="2475" w:type="pct"/>
          </w:tcPr>
          <w:p w:rsidR="00C66E9E" w:rsidRPr="00F65771" w:rsidRDefault="00584C78" w:rsidP="006B5175">
            <w:pPr>
              <w:pStyle w:val="a7"/>
              <w:shd w:val="clear" w:color="auto" w:fill="FFFFFF"/>
              <w:ind w:left="0" w:right="34"/>
              <w:rPr>
                <w:rFonts w:ascii="Times New Roman" w:hAnsi="Times New Roman"/>
                <w:color w:val="000000"/>
                <w:sz w:val="24"/>
                <w:szCs w:val="24"/>
              </w:rPr>
            </w:pPr>
            <w:r>
              <w:rPr>
                <w:rFonts w:ascii="Times New Roman" w:hAnsi="Times New Roman"/>
                <w:color w:val="000000"/>
                <w:sz w:val="24"/>
                <w:szCs w:val="24"/>
              </w:rPr>
              <w:t>Доказательство неравенств</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411"/>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18</w:t>
            </w:r>
          </w:p>
        </w:tc>
        <w:tc>
          <w:tcPr>
            <w:tcW w:w="2475" w:type="pct"/>
          </w:tcPr>
          <w:p w:rsidR="00C66E9E" w:rsidRPr="00F65771" w:rsidRDefault="00C66E9E" w:rsidP="006B5175">
            <w:pPr>
              <w:pStyle w:val="a7"/>
              <w:shd w:val="clear" w:color="auto" w:fill="FFFFFF"/>
              <w:ind w:left="0" w:right="34"/>
              <w:rPr>
                <w:rFonts w:ascii="Times New Roman" w:hAnsi="Times New Roman"/>
                <w:color w:val="000000"/>
                <w:sz w:val="24"/>
                <w:szCs w:val="24"/>
              </w:rPr>
            </w:pPr>
            <w:r w:rsidRPr="00F65771">
              <w:rPr>
                <w:rFonts w:ascii="Times New Roman" w:hAnsi="Times New Roman"/>
                <w:color w:val="000000"/>
                <w:sz w:val="24"/>
                <w:szCs w:val="24"/>
              </w:rPr>
              <w:t>Доказательство неравенств</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19</w:t>
            </w:r>
          </w:p>
        </w:tc>
        <w:tc>
          <w:tcPr>
            <w:tcW w:w="2475" w:type="pct"/>
          </w:tcPr>
          <w:p w:rsidR="00C66E9E" w:rsidRPr="00F65771" w:rsidRDefault="00C66E9E" w:rsidP="006B5175">
            <w:pPr>
              <w:pStyle w:val="a7"/>
              <w:shd w:val="clear" w:color="auto" w:fill="FFFFFF"/>
              <w:ind w:left="0" w:right="34"/>
              <w:rPr>
                <w:rFonts w:ascii="Times New Roman" w:hAnsi="Times New Roman"/>
                <w:color w:val="000000"/>
                <w:sz w:val="24"/>
                <w:szCs w:val="24"/>
              </w:rPr>
            </w:pPr>
            <w:r w:rsidRPr="00F65771">
              <w:rPr>
                <w:rFonts w:ascii="Times New Roman" w:hAnsi="Times New Roman"/>
                <w:color w:val="000000"/>
                <w:sz w:val="24"/>
                <w:szCs w:val="24"/>
              </w:rPr>
              <w:t xml:space="preserve">Что означают слова «с точностью </w:t>
            </w:r>
            <w:proofErr w:type="gramStart"/>
            <w:r w:rsidRPr="00F65771">
              <w:rPr>
                <w:rFonts w:ascii="Times New Roman" w:hAnsi="Times New Roman"/>
                <w:color w:val="000000"/>
                <w:sz w:val="24"/>
                <w:szCs w:val="24"/>
              </w:rPr>
              <w:t>до</w:t>
            </w:r>
            <w:proofErr w:type="gramEnd"/>
            <w:r w:rsidRPr="00F65771">
              <w:rPr>
                <w:rFonts w:ascii="Times New Roman" w:hAnsi="Times New Roman"/>
                <w:color w:val="000000"/>
                <w:sz w:val="24"/>
                <w:szCs w:val="24"/>
              </w:rPr>
              <w:t>…»</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408"/>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20</w:t>
            </w:r>
          </w:p>
        </w:tc>
        <w:tc>
          <w:tcPr>
            <w:tcW w:w="2475" w:type="pct"/>
          </w:tcPr>
          <w:p w:rsidR="00C66E9E" w:rsidRPr="00F65771" w:rsidRDefault="00C66E9E" w:rsidP="006B5175">
            <w:pPr>
              <w:pStyle w:val="a7"/>
              <w:shd w:val="clear" w:color="auto" w:fill="FFFFFF"/>
              <w:ind w:left="0" w:right="34"/>
              <w:rPr>
                <w:rFonts w:ascii="Times New Roman" w:hAnsi="Times New Roman"/>
                <w:color w:val="000000"/>
                <w:sz w:val="24"/>
                <w:szCs w:val="24"/>
              </w:rPr>
            </w:pPr>
            <w:r w:rsidRPr="00F65771">
              <w:rPr>
                <w:rFonts w:ascii="Times New Roman" w:hAnsi="Times New Roman"/>
                <w:sz w:val="24"/>
                <w:szCs w:val="24"/>
              </w:rPr>
              <w:t xml:space="preserve"> Периодические и непериодические бесконечные десятичные дроби</w:t>
            </w:r>
            <w:r w:rsidRPr="00F65771">
              <w:rPr>
                <w:rFonts w:ascii="Times New Roman" w:hAnsi="Times New Roman"/>
                <w:color w:val="000000"/>
                <w:sz w:val="24"/>
                <w:szCs w:val="24"/>
              </w:rPr>
              <w:t xml:space="preserve">.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354"/>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21</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 xml:space="preserve">Обобщающий урок по теме «Неравенства». Еще раз о </w:t>
            </w:r>
            <w:proofErr w:type="gramStart"/>
            <w:r w:rsidRPr="00F65771">
              <w:rPr>
                <w:rFonts w:ascii="Times New Roman" w:hAnsi="Times New Roman"/>
                <w:sz w:val="24"/>
                <w:szCs w:val="24"/>
              </w:rPr>
              <w:t>средних</w:t>
            </w:r>
            <w:proofErr w:type="gramEnd"/>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lastRenderedPageBreak/>
              <w:t>22</w:t>
            </w:r>
          </w:p>
        </w:tc>
        <w:tc>
          <w:tcPr>
            <w:tcW w:w="2475" w:type="pct"/>
          </w:tcPr>
          <w:p w:rsidR="00C66E9E" w:rsidRPr="00584C78" w:rsidRDefault="00C66E9E" w:rsidP="006B5175">
            <w:pPr>
              <w:autoSpaceDE w:val="0"/>
              <w:autoSpaceDN w:val="0"/>
              <w:adjustRightInd w:val="0"/>
              <w:ind w:right="34"/>
              <w:rPr>
                <w:rFonts w:ascii="Times New Roman" w:hAnsi="Times New Roman"/>
                <w:b/>
                <w:i/>
                <w:iCs/>
                <w:sz w:val="24"/>
                <w:szCs w:val="24"/>
              </w:rPr>
            </w:pPr>
            <w:r w:rsidRPr="00584C78">
              <w:rPr>
                <w:rFonts w:ascii="Times New Roman" w:hAnsi="Times New Roman"/>
                <w:b/>
                <w:i/>
                <w:iCs/>
                <w:sz w:val="24"/>
                <w:szCs w:val="24"/>
              </w:rPr>
              <w:t>Контрольная работа №1 по теме «Неравенства»</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gridAfter w:val="4"/>
          <w:wAfter w:w="2141" w:type="pct"/>
          <w:jc w:val="center"/>
        </w:trPr>
        <w:tc>
          <w:tcPr>
            <w:tcW w:w="2859" w:type="pct"/>
            <w:gridSpan w:val="2"/>
            <w:vAlign w:val="center"/>
          </w:tcPr>
          <w:p w:rsidR="00C66E9E" w:rsidRPr="00624239" w:rsidRDefault="00624239" w:rsidP="006B5175">
            <w:pPr>
              <w:spacing w:line="0" w:lineRule="atLeast"/>
              <w:jc w:val="center"/>
              <w:rPr>
                <w:rFonts w:ascii="Times New Roman" w:hAnsi="Times New Roman"/>
                <w:b/>
                <w:bCs/>
                <w:sz w:val="24"/>
                <w:szCs w:val="24"/>
              </w:rPr>
            </w:pPr>
            <w:r w:rsidRPr="00624239">
              <w:rPr>
                <w:rFonts w:ascii="Times New Roman" w:hAnsi="Times New Roman"/>
                <w:b/>
                <w:bCs/>
                <w:sz w:val="24"/>
                <w:szCs w:val="24"/>
              </w:rPr>
              <w:t>Квадратичная функция</w:t>
            </w:r>
            <w:r w:rsidR="00EC49C0">
              <w:rPr>
                <w:rFonts w:ascii="Times New Roman" w:hAnsi="Times New Roman"/>
                <w:b/>
                <w:bCs/>
                <w:sz w:val="24"/>
                <w:szCs w:val="24"/>
              </w:rPr>
              <w:t xml:space="preserve"> (19ч)</w:t>
            </w: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23</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Какую функцию называют квадратичной</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ind w:left="2157" w:hanging="2157"/>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ind w:left="2157" w:hanging="2157"/>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24</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Построение графика квадратичной функции по точкам.</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25</w:t>
            </w:r>
          </w:p>
        </w:tc>
        <w:tc>
          <w:tcPr>
            <w:tcW w:w="2475" w:type="pct"/>
          </w:tcPr>
          <w:p w:rsidR="00C66E9E" w:rsidRPr="00F65771" w:rsidRDefault="00C66E9E" w:rsidP="006B5175">
            <w:pPr>
              <w:autoSpaceDE w:val="0"/>
              <w:autoSpaceDN w:val="0"/>
              <w:adjustRightInd w:val="0"/>
              <w:ind w:right="34"/>
              <w:rPr>
                <w:rFonts w:ascii="Times New Roman" w:hAnsi="Times New Roman"/>
                <w:color w:val="000000"/>
                <w:sz w:val="24"/>
                <w:szCs w:val="24"/>
              </w:rPr>
            </w:pPr>
            <w:r w:rsidRPr="00F65771">
              <w:rPr>
                <w:rFonts w:ascii="Times New Roman" w:hAnsi="Times New Roman"/>
                <w:color w:val="000000"/>
                <w:sz w:val="24"/>
                <w:szCs w:val="24"/>
              </w:rPr>
              <w:t xml:space="preserve"> Исследование функции по ее графику</w:t>
            </w:r>
          </w:p>
        </w:tc>
        <w:tc>
          <w:tcPr>
            <w:tcW w:w="457" w:type="pct"/>
            <w:vAlign w:val="center"/>
          </w:tcPr>
          <w:p w:rsidR="00C66E9E" w:rsidRPr="00F65771" w:rsidRDefault="00C66E9E" w:rsidP="006B5175">
            <w:pPr>
              <w:spacing w:line="0" w:lineRule="atLeast"/>
              <w:rPr>
                <w:rFonts w:ascii="Times New Roman" w:hAnsi="Times New Roman"/>
                <w:b/>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344"/>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26</w:t>
            </w:r>
          </w:p>
        </w:tc>
        <w:tc>
          <w:tcPr>
            <w:tcW w:w="2475" w:type="pct"/>
          </w:tcPr>
          <w:p w:rsidR="00C66E9E" w:rsidRPr="00F65771" w:rsidRDefault="00EC49C0" w:rsidP="006B5175">
            <w:pPr>
              <w:autoSpaceDE w:val="0"/>
              <w:autoSpaceDN w:val="0"/>
              <w:adjustRightInd w:val="0"/>
              <w:ind w:right="34"/>
              <w:rPr>
                <w:rFonts w:ascii="Times New Roman" w:hAnsi="Times New Roman"/>
                <w:sz w:val="24"/>
                <w:szCs w:val="24"/>
              </w:rPr>
            </w:pPr>
            <w:r>
              <w:rPr>
                <w:rFonts w:ascii="Times New Roman" w:hAnsi="Times New Roman"/>
                <w:sz w:val="24"/>
                <w:szCs w:val="24"/>
              </w:rPr>
              <w:t>Г</w:t>
            </w:r>
            <w:r w:rsidR="00C66E9E" w:rsidRPr="00F65771">
              <w:rPr>
                <w:rFonts w:ascii="Times New Roman" w:hAnsi="Times New Roman"/>
                <w:sz w:val="24"/>
                <w:szCs w:val="24"/>
              </w:rPr>
              <w:t>рафик</w:t>
            </w:r>
            <w:r>
              <w:rPr>
                <w:rFonts w:ascii="Times New Roman" w:hAnsi="Times New Roman"/>
                <w:sz w:val="24"/>
                <w:szCs w:val="24"/>
              </w:rPr>
              <w:t xml:space="preserve"> и свойства</w:t>
            </w:r>
            <w:r w:rsidR="00C66E9E" w:rsidRPr="00F65771">
              <w:rPr>
                <w:rFonts w:ascii="Times New Roman" w:hAnsi="Times New Roman"/>
                <w:sz w:val="24"/>
                <w:szCs w:val="24"/>
              </w:rPr>
              <w:t xml:space="preserve"> функции у = ах</w:t>
            </w:r>
            <w:proofErr w:type="gramStart"/>
            <w:r w:rsidR="00C66E9E" w:rsidRPr="00F65771">
              <w:rPr>
                <w:rFonts w:ascii="Times New Roman" w:hAnsi="Times New Roman"/>
                <w:sz w:val="24"/>
                <w:szCs w:val="24"/>
                <w:vertAlign w:val="superscript"/>
              </w:rPr>
              <w:t>2</w:t>
            </w:r>
            <w:proofErr w:type="gramEnd"/>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b/>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b/>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27</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Построение графика функции у = ах</w:t>
            </w:r>
            <w:proofErr w:type="gramStart"/>
            <w:r w:rsidRPr="00F65771">
              <w:rPr>
                <w:rFonts w:ascii="Times New Roman" w:hAnsi="Times New Roman"/>
                <w:sz w:val="24"/>
                <w:szCs w:val="24"/>
                <w:vertAlign w:val="superscript"/>
              </w:rPr>
              <w:t>2</w:t>
            </w:r>
            <w:proofErr w:type="gramEnd"/>
            <w:r w:rsidRPr="00F65771">
              <w:rPr>
                <w:rFonts w:ascii="Times New Roman" w:hAnsi="Times New Roman"/>
                <w:sz w:val="24"/>
                <w:szCs w:val="24"/>
              </w:rPr>
              <w:t xml:space="preserve">.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359"/>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28</w:t>
            </w:r>
          </w:p>
        </w:tc>
        <w:tc>
          <w:tcPr>
            <w:tcW w:w="2475" w:type="pct"/>
          </w:tcPr>
          <w:p w:rsidR="00C66E9E" w:rsidRPr="00F65771" w:rsidRDefault="00C66E9E" w:rsidP="006B5175">
            <w:pPr>
              <w:autoSpaceDE w:val="0"/>
              <w:autoSpaceDN w:val="0"/>
              <w:adjustRightInd w:val="0"/>
              <w:ind w:right="34"/>
              <w:rPr>
                <w:rFonts w:ascii="Times New Roman" w:hAnsi="Times New Roman"/>
                <w:color w:val="000000"/>
                <w:sz w:val="24"/>
                <w:szCs w:val="24"/>
              </w:rPr>
            </w:pPr>
            <w:r w:rsidRPr="00F65771">
              <w:rPr>
                <w:rFonts w:ascii="Times New Roman" w:hAnsi="Times New Roman"/>
                <w:color w:val="000000"/>
                <w:sz w:val="24"/>
                <w:szCs w:val="24"/>
              </w:rPr>
              <w:t xml:space="preserve">Исследование функции </w:t>
            </w:r>
          </w:p>
          <w:p w:rsidR="00C66E9E" w:rsidRPr="00F65771" w:rsidRDefault="00C66E9E" w:rsidP="006B5175">
            <w:pPr>
              <w:autoSpaceDE w:val="0"/>
              <w:autoSpaceDN w:val="0"/>
              <w:adjustRightInd w:val="0"/>
              <w:ind w:right="34"/>
              <w:rPr>
                <w:rFonts w:ascii="Times New Roman" w:hAnsi="Times New Roman"/>
                <w:color w:val="000000"/>
                <w:sz w:val="24"/>
                <w:szCs w:val="24"/>
              </w:rPr>
            </w:pPr>
            <w:r w:rsidRPr="00F65771">
              <w:rPr>
                <w:rFonts w:ascii="Times New Roman" w:hAnsi="Times New Roman"/>
                <w:sz w:val="24"/>
                <w:szCs w:val="24"/>
              </w:rPr>
              <w:t>у = ах</w:t>
            </w:r>
            <w:r w:rsidRPr="00F65771">
              <w:rPr>
                <w:rFonts w:ascii="Times New Roman" w:hAnsi="Times New Roman"/>
                <w:sz w:val="24"/>
                <w:szCs w:val="24"/>
                <w:vertAlign w:val="superscript"/>
              </w:rPr>
              <w:t>2</w:t>
            </w:r>
            <w:r w:rsidRPr="00F65771">
              <w:rPr>
                <w:rFonts w:ascii="Times New Roman" w:hAnsi="Times New Roman"/>
                <w:color w:val="000000"/>
                <w:sz w:val="24"/>
                <w:szCs w:val="24"/>
              </w:rPr>
              <w:t>по ее графику</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29</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Сдвиг графика функции у = ах</w:t>
            </w:r>
            <w:proofErr w:type="gramStart"/>
            <w:r w:rsidRPr="00F65771">
              <w:rPr>
                <w:rFonts w:ascii="Times New Roman" w:hAnsi="Times New Roman"/>
                <w:sz w:val="24"/>
                <w:szCs w:val="24"/>
                <w:vertAlign w:val="superscript"/>
              </w:rPr>
              <w:t>2</w:t>
            </w:r>
            <w:proofErr w:type="gramEnd"/>
            <w:r w:rsidRPr="00F65771">
              <w:rPr>
                <w:rFonts w:ascii="Times New Roman" w:hAnsi="Times New Roman"/>
                <w:sz w:val="24"/>
                <w:szCs w:val="24"/>
              </w:rPr>
              <w:t xml:space="preserve"> вдоль о</w:t>
            </w:r>
            <w:r w:rsidR="00EC49C0">
              <w:rPr>
                <w:rFonts w:ascii="Times New Roman" w:hAnsi="Times New Roman"/>
                <w:sz w:val="24"/>
                <w:szCs w:val="24"/>
              </w:rPr>
              <w:t>сей координат</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tcPr>
          <w:p w:rsidR="00C66E9E" w:rsidRPr="00F65771" w:rsidRDefault="00C66E9E" w:rsidP="006B5175">
            <w:pPr>
              <w:spacing w:line="0" w:lineRule="atLeast"/>
              <w:jc w:val="center"/>
              <w:rPr>
                <w:rFonts w:ascii="Times New Roman" w:hAnsi="Times New Roman"/>
                <w:sz w:val="24"/>
                <w:szCs w:val="24"/>
              </w:rPr>
            </w:pPr>
          </w:p>
        </w:tc>
        <w:tc>
          <w:tcPr>
            <w:tcW w:w="1234" w:type="pct"/>
            <w:gridSpan w:val="2"/>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425"/>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30</w:t>
            </w:r>
          </w:p>
        </w:tc>
        <w:tc>
          <w:tcPr>
            <w:tcW w:w="2475" w:type="pct"/>
          </w:tcPr>
          <w:p w:rsidR="00C66E9E" w:rsidRPr="00F65771" w:rsidRDefault="00C66E9E" w:rsidP="006B5175">
            <w:pPr>
              <w:ind w:right="34"/>
              <w:rPr>
                <w:rFonts w:ascii="Times New Roman" w:hAnsi="Times New Roman"/>
                <w:b/>
                <w:i/>
                <w:sz w:val="24"/>
                <w:szCs w:val="24"/>
              </w:rPr>
            </w:pPr>
            <w:r w:rsidRPr="00F65771">
              <w:rPr>
                <w:rFonts w:ascii="Times New Roman" w:hAnsi="Times New Roman"/>
                <w:sz w:val="24"/>
                <w:szCs w:val="24"/>
              </w:rPr>
              <w:t>Сдвиг графика функции у = ах</w:t>
            </w:r>
            <w:proofErr w:type="gramStart"/>
            <w:r w:rsidRPr="00F65771">
              <w:rPr>
                <w:rFonts w:ascii="Times New Roman" w:hAnsi="Times New Roman"/>
                <w:sz w:val="24"/>
                <w:szCs w:val="24"/>
                <w:vertAlign w:val="superscript"/>
              </w:rPr>
              <w:t>2</w:t>
            </w:r>
            <w:proofErr w:type="gramEnd"/>
            <w:r w:rsidRPr="00F65771">
              <w:rPr>
                <w:rFonts w:ascii="Times New Roman" w:hAnsi="Times New Roman"/>
                <w:sz w:val="24"/>
                <w:szCs w:val="24"/>
              </w:rPr>
              <w:t xml:space="preserve"> вдоль </w:t>
            </w:r>
            <w:r w:rsidR="00EC49C0">
              <w:rPr>
                <w:rFonts w:ascii="Times New Roman" w:hAnsi="Times New Roman"/>
                <w:sz w:val="24"/>
                <w:szCs w:val="24"/>
              </w:rPr>
              <w:t>осей координат</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433"/>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31</w:t>
            </w:r>
          </w:p>
        </w:tc>
        <w:tc>
          <w:tcPr>
            <w:tcW w:w="2475" w:type="pct"/>
          </w:tcPr>
          <w:p w:rsidR="00C66E9E" w:rsidRPr="00F65771" w:rsidRDefault="00C66E9E" w:rsidP="006B5175">
            <w:pPr>
              <w:ind w:right="34"/>
              <w:rPr>
                <w:rFonts w:ascii="Times New Roman" w:hAnsi="Times New Roman"/>
                <w:sz w:val="24"/>
                <w:szCs w:val="24"/>
              </w:rPr>
            </w:pPr>
            <w:r w:rsidRPr="00F65771">
              <w:rPr>
                <w:rFonts w:ascii="Times New Roman" w:hAnsi="Times New Roman"/>
                <w:sz w:val="24"/>
                <w:szCs w:val="24"/>
              </w:rPr>
              <w:t>Сдвиг графика функции у = ах</w:t>
            </w:r>
            <w:proofErr w:type="gramStart"/>
            <w:r w:rsidRPr="00F65771">
              <w:rPr>
                <w:rFonts w:ascii="Times New Roman" w:hAnsi="Times New Roman"/>
                <w:sz w:val="24"/>
                <w:szCs w:val="24"/>
                <w:vertAlign w:val="superscript"/>
              </w:rPr>
              <w:t>2</w:t>
            </w:r>
            <w:proofErr w:type="gramEnd"/>
            <w:r w:rsidRPr="00F65771">
              <w:rPr>
                <w:rFonts w:ascii="Times New Roman" w:hAnsi="Times New Roman"/>
                <w:sz w:val="24"/>
                <w:szCs w:val="24"/>
              </w:rPr>
              <w:t xml:space="preserve"> вдоль осей координат</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487"/>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32</w:t>
            </w:r>
          </w:p>
        </w:tc>
        <w:tc>
          <w:tcPr>
            <w:tcW w:w="2475" w:type="pct"/>
          </w:tcPr>
          <w:p w:rsidR="00C66E9E" w:rsidRPr="00F65771" w:rsidRDefault="00EC49C0" w:rsidP="006B5175">
            <w:pPr>
              <w:autoSpaceDE w:val="0"/>
              <w:autoSpaceDN w:val="0"/>
              <w:adjustRightInd w:val="0"/>
              <w:ind w:right="34"/>
              <w:rPr>
                <w:rFonts w:ascii="Times New Roman" w:hAnsi="Times New Roman"/>
                <w:sz w:val="24"/>
                <w:szCs w:val="24"/>
              </w:rPr>
            </w:pPr>
            <w:r>
              <w:rPr>
                <w:rFonts w:ascii="Times New Roman" w:hAnsi="Times New Roman"/>
                <w:sz w:val="24"/>
                <w:szCs w:val="24"/>
              </w:rPr>
              <w:t>Г</w:t>
            </w:r>
            <w:r w:rsidR="00C66E9E" w:rsidRPr="00F65771">
              <w:rPr>
                <w:rFonts w:ascii="Times New Roman" w:hAnsi="Times New Roman"/>
                <w:sz w:val="24"/>
                <w:szCs w:val="24"/>
              </w:rPr>
              <w:t xml:space="preserve">рафик  функции </w:t>
            </w:r>
          </w:p>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у = ах</w:t>
            </w:r>
            <w:proofErr w:type="gramStart"/>
            <w:r w:rsidRPr="00F65771">
              <w:rPr>
                <w:rFonts w:ascii="Times New Roman" w:hAnsi="Times New Roman"/>
                <w:sz w:val="24"/>
                <w:szCs w:val="24"/>
                <w:vertAlign w:val="superscript"/>
              </w:rPr>
              <w:t>2</w:t>
            </w:r>
            <w:proofErr w:type="gramEnd"/>
            <w:r w:rsidRPr="00F65771">
              <w:rPr>
                <w:rFonts w:ascii="Times New Roman" w:hAnsi="Times New Roman"/>
                <w:sz w:val="24"/>
                <w:szCs w:val="24"/>
              </w:rPr>
              <w:t xml:space="preserve">+ </w:t>
            </w:r>
            <w:proofErr w:type="spellStart"/>
            <w:r w:rsidRPr="00F65771">
              <w:rPr>
                <w:rFonts w:ascii="Times New Roman" w:hAnsi="Times New Roman"/>
                <w:sz w:val="24"/>
                <w:szCs w:val="24"/>
              </w:rPr>
              <w:t>вх</w:t>
            </w:r>
            <w:proofErr w:type="spellEnd"/>
            <w:r w:rsidRPr="00F65771">
              <w:rPr>
                <w:rFonts w:ascii="Times New Roman" w:hAnsi="Times New Roman"/>
                <w:sz w:val="24"/>
                <w:szCs w:val="24"/>
              </w:rPr>
              <w:t xml:space="preserve"> +</w:t>
            </w:r>
            <w:r w:rsidR="00EC49C0">
              <w:rPr>
                <w:rFonts w:ascii="Times New Roman" w:hAnsi="Times New Roman"/>
                <w:sz w:val="24"/>
                <w:szCs w:val="24"/>
              </w:rPr>
              <w:t>с</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277"/>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33</w:t>
            </w:r>
          </w:p>
        </w:tc>
        <w:tc>
          <w:tcPr>
            <w:tcW w:w="2475" w:type="pct"/>
          </w:tcPr>
          <w:p w:rsidR="00C66E9E" w:rsidRPr="00F65771" w:rsidRDefault="00EC49C0" w:rsidP="006B5175">
            <w:pPr>
              <w:autoSpaceDE w:val="0"/>
              <w:autoSpaceDN w:val="0"/>
              <w:adjustRightInd w:val="0"/>
              <w:ind w:right="34"/>
              <w:rPr>
                <w:rFonts w:ascii="Times New Roman" w:hAnsi="Times New Roman"/>
                <w:sz w:val="24"/>
                <w:szCs w:val="24"/>
              </w:rPr>
            </w:pPr>
            <w:r>
              <w:rPr>
                <w:rFonts w:ascii="Times New Roman" w:hAnsi="Times New Roman"/>
                <w:sz w:val="24"/>
                <w:szCs w:val="24"/>
              </w:rPr>
              <w:t>Исследование квадратичной функции по ее графику</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34</w:t>
            </w:r>
          </w:p>
        </w:tc>
        <w:tc>
          <w:tcPr>
            <w:tcW w:w="2475" w:type="pct"/>
          </w:tcPr>
          <w:p w:rsidR="00C66E9E" w:rsidRPr="00F65771" w:rsidRDefault="00C66E9E" w:rsidP="006B5175">
            <w:pPr>
              <w:autoSpaceDE w:val="0"/>
              <w:autoSpaceDN w:val="0"/>
              <w:adjustRightInd w:val="0"/>
              <w:ind w:right="34"/>
              <w:rPr>
                <w:rFonts w:ascii="Times New Roman" w:hAnsi="Times New Roman"/>
                <w:b/>
                <w:i/>
                <w:sz w:val="24"/>
                <w:szCs w:val="24"/>
              </w:rPr>
            </w:pPr>
            <w:r w:rsidRPr="00F65771">
              <w:rPr>
                <w:rFonts w:ascii="Times New Roman" w:hAnsi="Times New Roman"/>
                <w:sz w:val="24"/>
                <w:szCs w:val="24"/>
              </w:rPr>
              <w:t>Квадратн</w:t>
            </w:r>
            <w:r w:rsidR="00A1646C">
              <w:rPr>
                <w:rFonts w:ascii="Times New Roman" w:hAnsi="Times New Roman"/>
                <w:sz w:val="24"/>
                <w:szCs w:val="24"/>
              </w:rPr>
              <w:t>ые</w:t>
            </w:r>
            <w:r w:rsidRPr="00F65771">
              <w:rPr>
                <w:rFonts w:ascii="Times New Roman" w:hAnsi="Times New Roman"/>
                <w:sz w:val="24"/>
                <w:szCs w:val="24"/>
              </w:rPr>
              <w:t xml:space="preserve"> неравенс</w:t>
            </w:r>
            <w:r w:rsidR="00A1646C">
              <w:rPr>
                <w:rFonts w:ascii="Times New Roman" w:hAnsi="Times New Roman"/>
                <w:sz w:val="24"/>
                <w:szCs w:val="24"/>
              </w:rPr>
              <w:t>тва</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339"/>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35</w:t>
            </w:r>
          </w:p>
        </w:tc>
        <w:tc>
          <w:tcPr>
            <w:tcW w:w="2475" w:type="pct"/>
          </w:tcPr>
          <w:p w:rsidR="00C66E9E" w:rsidRPr="00F65771" w:rsidRDefault="00C66E9E" w:rsidP="006B5175">
            <w:pPr>
              <w:ind w:right="34"/>
              <w:rPr>
                <w:rFonts w:ascii="Times New Roman" w:hAnsi="Times New Roman"/>
                <w:sz w:val="24"/>
                <w:szCs w:val="24"/>
              </w:rPr>
            </w:pPr>
            <w:r w:rsidRPr="00F65771">
              <w:rPr>
                <w:rFonts w:ascii="Times New Roman" w:hAnsi="Times New Roman"/>
                <w:sz w:val="24"/>
                <w:szCs w:val="24"/>
              </w:rPr>
              <w:t>Решение квадратных неравенств: использование свойств и графика квадратичной функци</w:t>
            </w:r>
            <w:r w:rsidR="00A1646C">
              <w:rPr>
                <w:rFonts w:ascii="Times New Roman" w:hAnsi="Times New Roman"/>
                <w:sz w:val="24"/>
                <w:szCs w:val="24"/>
              </w:rPr>
              <w:t>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274"/>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36</w:t>
            </w:r>
          </w:p>
        </w:tc>
        <w:tc>
          <w:tcPr>
            <w:tcW w:w="2475" w:type="pct"/>
          </w:tcPr>
          <w:p w:rsidR="00C66E9E" w:rsidRPr="00F65771" w:rsidRDefault="00A1646C" w:rsidP="006B5175">
            <w:pPr>
              <w:autoSpaceDE w:val="0"/>
              <w:autoSpaceDN w:val="0"/>
              <w:adjustRightInd w:val="0"/>
              <w:ind w:right="34"/>
              <w:rPr>
                <w:rFonts w:ascii="Times New Roman" w:hAnsi="Times New Roman"/>
                <w:sz w:val="24"/>
                <w:szCs w:val="24"/>
              </w:rPr>
            </w:pPr>
            <w:r>
              <w:rPr>
                <w:rFonts w:ascii="Times New Roman" w:hAnsi="Times New Roman"/>
                <w:sz w:val="24"/>
                <w:szCs w:val="24"/>
              </w:rPr>
              <w:t>М</w:t>
            </w:r>
            <w:r w:rsidR="00C66E9E" w:rsidRPr="00F65771">
              <w:rPr>
                <w:rFonts w:ascii="Times New Roman" w:hAnsi="Times New Roman"/>
                <w:sz w:val="24"/>
                <w:szCs w:val="24"/>
              </w:rPr>
              <w:t>етод интервалов</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263"/>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37</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График дробно-линейной функци</w:t>
            </w:r>
            <w:r w:rsidR="00A1646C">
              <w:rPr>
                <w:rFonts w:ascii="Times New Roman" w:hAnsi="Times New Roman"/>
                <w:sz w:val="24"/>
                <w:szCs w:val="24"/>
              </w:rPr>
              <w:t>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289"/>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38</w:t>
            </w:r>
          </w:p>
        </w:tc>
        <w:tc>
          <w:tcPr>
            <w:tcW w:w="2475" w:type="pct"/>
          </w:tcPr>
          <w:p w:rsidR="00C66E9E" w:rsidRPr="00F65771" w:rsidRDefault="00C66E9E" w:rsidP="006B5175">
            <w:pPr>
              <w:ind w:right="34"/>
              <w:rPr>
                <w:rFonts w:ascii="Times New Roman" w:hAnsi="Times New Roman"/>
                <w:sz w:val="24"/>
                <w:szCs w:val="24"/>
              </w:rPr>
            </w:pPr>
            <w:r w:rsidRPr="00F65771">
              <w:rPr>
                <w:rFonts w:ascii="Times New Roman" w:hAnsi="Times New Roman"/>
                <w:sz w:val="24"/>
                <w:szCs w:val="24"/>
              </w:rPr>
              <w:t>Решение целых и дробно-рациональных неравенств методом интервалов.</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345"/>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39</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Графики уравнений, содержащих модули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40</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Обобщающий урок по теме «Квадратичная функция»</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639"/>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41</w:t>
            </w:r>
          </w:p>
        </w:tc>
        <w:tc>
          <w:tcPr>
            <w:tcW w:w="2475" w:type="pct"/>
          </w:tcPr>
          <w:p w:rsidR="00C66E9E" w:rsidRPr="00A1646C" w:rsidRDefault="00C66E9E" w:rsidP="006B5175">
            <w:pPr>
              <w:autoSpaceDE w:val="0"/>
              <w:autoSpaceDN w:val="0"/>
              <w:adjustRightInd w:val="0"/>
              <w:ind w:right="34"/>
              <w:rPr>
                <w:rFonts w:ascii="Times New Roman" w:hAnsi="Times New Roman"/>
                <w:b/>
                <w:i/>
                <w:iCs/>
                <w:sz w:val="24"/>
                <w:szCs w:val="24"/>
              </w:rPr>
            </w:pPr>
            <w:r w:rsidRPr="00A1646C">
              <w:rPr>
                <w:rFonts w:ascii="Times New Roman" w:hAnsi="Times New Roman"/>
                <w:b/>
                <w:i/>
                <w:iCs/>
                <w:sz w:val="24"/>
                <w:szCs w:val="24"/>
              </w:rPr>
              <w:t>Контрольная работа № 2 по теме «Квадратичная функция»</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gridAfter w:val="4"/>
          <w:wAfter w:w="2141" w:type="pct"/>
          <w:jc w:val="center"/>
        </w:trPr>
        <w:tc>
          <w:tcPr>
            <w:tcW w:w="2859" w:type="pct"/>
            <w:gridSpan w:val="2"/>
            <w:vAlign w:val="center"/>
          </w:tcPr>
          <w:p w:rsidR="00C66E9E" w:rsidRPr="00624239" w:rsidRDefault="00624239" w:rsidP="006B5175">
            <w:pPr>
              <w:spacing w:line="0" w:lineRule="atLeast"/>
              <w:jc w:val="center"/>
              <w:rPr>
                <w:rFonts w:ascii="Times New Roman" w:hAnsi="Times New Roman"/>
                <w:b/>
                <w:bCs/>
                <w:sz w:val="24"/>
                <w:szCs w:val="24"/>
              </w:rPr>
            </w:pPr>
            <w:r w:rsidRPr="00624239">
              <w:rPr>
                <w:rFonts w:ascii="Times New Roman" w:hAnsi="Times New Roman"/>
                <w:b/>
                <w:bCs/>
                <w:sz w:val="24"/>
                <w:szCs w:val="24"/>
              </w:rPr>
              <w:t>Уравнения и системы уравнений</w:t>
            </w:r>
            <w:r w:rsidR="004D29AB">
              <w:rPr>
                <w:rFonts w:ascii="Times New Roman" w:hAnsi="Times New Roman"/>
                <w:b/>
                <w:bCs/>
                <w:sz w:val="24"/>
                <w:szCs w:val="24"/>
              </w:rPr>
              <w:t xml:space="preserve"> (26ч)</w:t>
            </w: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42</w:t>
            </w:r>
          </w:p>
        </w:tc>
        <w:tc>
          <w:tcPr>
            <w:tcW w:w="2475" w:type="pct"/>
          </w:tcPr>
          <w:p w:rsidR="00C66E9E" w:rsidRPr="00F65771" w:rsidRDefault="00C66E9E" w:rsidP="006B5175">
            <w:pPr>
              <w:ind w:right="34"/>
              <w:rPr>
                <w:rFonts w:ascii="Times New Roman" w:hAnsi="Times New Roman"/>
                <w:b/>
                <w:i/>
                <w:sz w:val="24"/>
                <w:szCs w:val="24"/>
              </w:rPr>
            </w:pPr>
            <w:r w:rsidRPr="00F65771">
              <w:rPr>
                <w:rFonts w:ascii="Times New Roman" w:hAnsi="Times New Roman"/>
                <w:sz w:val="24"/>
                <w:szCs w:val="24"/>
              </w:rPr>
              <w:t>Рациональные выражения</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43</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Область определения выражений</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44</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Тождественно равные выражения</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45</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 xml:space="preserve">Доказательство тождеств.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46</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Целые уравнения</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47</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 xml:space="preserve">Методы решения целых уравнений </w:t>
            </w:r>
          </w:p>
        </w:tc>
        <w:tc>
          <w:tcPr>
            <w:tcW w:w="457" w:type="pct"/>
            <w:vAlign w:val="center"/>
          </w:tcPr>
          <w:p w:rsidR="00C66E9E" w:rsidRPr="00F65771" w:rsidRDefault="00C66E9E" w:rsidP="006B5175">
            <w:pPr>
              <w:spacing w:line="0" w:lineRule="atLeast"/>
              <w:rPr>
                <w:rFonts w:ascii="Times New Roman" w:hAnsi="Times New Roman"/>
                <w:b/>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48</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Методы решения целых уравнений: метод замены переменной</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lastRenderedPageBreak/>
              <w:t>49</w:t>
            </w:r>
          </w:p>
        </w:tc>
        <w:tc>
          <w:tcPr>
            <w:tcW w:w="2475" w:type="pct"/>
          </w:tcPr>
          <w:p w:rsidR="00C66E9E" w:rsidRPr="00F65771" w:rsidRDefault="00A1646C" w:rsidP="006B5175">
            <w:pPr>
              <w:autoSpaceDE w:val="0"/>
              <w:autoSpaceDN w:val="0"/>
              <w:adjustRightInd w:val="0"/>
              <w:ind w:right="34"/>
              <w:rPr>
                <w:rFonts w:ascii="Times New Roman" w:hAnsi="Times New Roman"/>
                <w:sz w:val="24"/>
                <w:szCs w:val="24"/>
              </w:rPr>
            </w:pPr>
            <w:r>
              <w:rPr>
                <w:rFonts w:ascii="Times New Roman" w:hAnsi="Times New Roman"/>
                <w:sz w:val="24"/>
                <w:szCs w:val="24"/>
              </w:rPr>
              <w:t>Дробные уравнения</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50</w:t>
            </w:r>
          </w:p>
        </w:tc>
        <w:tc>
          <w:tcPr>
            <w:tcW w:w="2475" w:type="pct"/>
          </w:tcPr>
          <w:p w:rsidR="00C66E9E" w:rsidRPr="00F65771" w:rsidRDefault="00C66E9E" w:rsidP="006B5175">
            <w:pPr>
              <w:ind w:right="34"/>
              <w:rPr>
                <w:rFonts w:ascii="Times New Roman" w:hAnsi="Times New Roman"/>
                <w:sz w:val="24"/>
                <w:szCs w:val="24"/>
              </w:rPr>
            </w:pPr>
            <w:r w:rsidRPr="00F65771">
              <w:rPr>
                <w:rFonts w:ascii="Times New Roman" w:hAnsi="Times New Roman"/>
                <w:sz w:val="24"/>
                <w:szCs w:val="24"/>
              </w:rPr>
              <w:t xml:space="preserve">Решение дробно-рациональных уравнений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b/>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b/>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51</w:t>
            </w:r>
          </w:p>
        </w:tc>
        <w:tc>
          <w:tcPr>
            <w:tcW w:w="2475" w:type="pct"/>
          </w:tcPr>
          <w:p w:rsidR="00C66E9E" w:rsidRPr="00F65771" w:rsidRDefault="00C66E9E" w:rsidP="006B5175">
            <w:pPr>
              <w:ind w:right="34"/>
              <w:rPr>
                <w:rFonts w:ascii="Times New Roman" w:hAnsi="Times New Roman"/>
                <w:sz w:val="24"/>
                <w:szCs w:val="24"/>
              </w:rPr>
            </w:pPr>
            <w:r w:rsidRPr="00F65771">
              <w:rPr>
                <w:rFonts w:ascii="Times New Roman" w:hAnsi="Times New Roman"/>
                <w:sz w:val="24"/>
                <w:szCs w:val="24"/>
              </w:rPr>
              <w:t xml:space="preserve">Решение дробно-рациональных уравнений.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52</w:t>
            </w:r>
          </w:p>
        </w:tc>
        <w:tc>
          <w:tcPr>
            <w:tcW w:w="2475" w:type="pct"/>
          </w:tcPr>
          <w:p w:rsidR="00C66E9E" w:rsidRPr="00F65771" w:rsidRDefault="00A1646C" w:rsidP="006B5175">
            <w:pPr>
              <w:ind w:right="34"/>
              <w:rPr>
                <w:rFonts w:ascii="Times New Roman" w:hAnsi="Times New Roman"/>
                <w:sz w:val="24"/>
                <w:szCs w:val="24"/>
              </w:rPr>
            </w:pPr>
            <w:r>
              <w:rPr>
                <w:rFonts w:ascii="Times New Roman" w:hAnsi="Times New Roman"/>
                <w:sz w:val="24"/>
                <w:szCs w:val="24"/>
              </w:rPr>
              <w:t>Решение задач</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53</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 xml:space="preserve">Анализ возможных ситуаций взаимного расположения объектов при их движении.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b/>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b/>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54</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Анализ соотношения объемов выполняемых работ при совместной работе</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b/>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b/>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55</w:t>
            </w:r>
          </w:p>
        </w:tc>
        <w:tc>
          <w:tcPr>
            <w:tcW w:w="2475" w:type="pct"/>
          </w:tcPr>
          <w:p w:rsidR="00C66E9E" w:rsidRPr="00F65771" w:rsidRDefault="00C66E9E" w:rsidP="006B5175">
            <w:pPr>
              <w:ind w:right="34"/>
              <w:rPr>
                <w:rFonts w:ascii="Times New Roman" w:hAnsi="Times New Roman"/>
                <w:sz w:val="24"/>
                <w:szCs w:val="24"/>
              </w:rPr>
            </w:pPr>
            <w:r w:rsidRPr="00F65771">
              <w:rPr>
                <w:rFonts w:ascii="Times New Roman" w:hAnsi="Times New Roman"/>
                <w:sz w:val="24"/>
                <w:szCs w:val="24"/>
              </w:rPr>
              <w:t>Решение задач на проценты и доли, смеси, сплавы и растворы</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b/>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b/>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56</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Системы уравнений с двумя переменными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57</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 xml:space="preserve">Методы решения систем линейных уравнений с двумя </w:t>
            </w:r>
            <w:proofErr w:type="spellStart"/>
            <w:r w:rsidRPr="00F65771">
              <w:rPr>
                <w:rFonts w:ascii="Times New Roman" w:hAnsi="Times New Roman"/>
                <w:sz w:val="24"/>
                <w:szCs w:val="24"/>
              </w:rPr>
              <w:t>переменны</w:t>
            </w:r>
            <w:r w:rsidR="00A1646C">
              <w:rPr>
                <w:rFonts w:ascii="Times New Roman" w:hAnsi="Times New Roman"/>
                <w:sz w:val="24"/>
                <w:szCs w:val="24"/>
              </w:rPr>
              <w:t>ми</w:t>
            </w:r>
            <w:proofErr w:type="gramStart"/>
            <w:r w:rsidR="00A1646C">
              <w:rPr>
                <w:rFonts w:ascii="Times New Roman" w:hAnsi="Times New Roman"/>
                <w:sz w:val="24"/>
                <w:szCs w:val="24"/>
              </w:rPr>
              <w:t>;г</w:t>
            </w:r>
            <w:proofErr w:type="gramEnd"/>
            <w:r w:rsidR="00A1646C">
              <w:rPr>
                <w:rFonts w:ascii="Times New Roman" w:hAnsi="Times New Roman"/>
                <w:sz w:val="24"/>
                <w:szCs w:val="24"/>
              </w:rPr>
              <w:t>рафический</w:t>
            </w:r>
            <w:proofErr w:type="spellEnd"/>
            <w:r w:rsidR="00A1646C">
              <w:rPr>
                <w:rFonts w:ascii="Times New Roman" w:hAnsi="Times New Roman"/>
                <w:sz w:val="24"/>
                <w:szCs w:val="24"/>
              </w:rPr>
              <w:t xml:space="preserve"> способ</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58</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Методы решения систем линейных уравнений с двумя переменными: метод сложения</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59</w:t>
            </w:r>
          </w:p>
        </w:tc>
        <w:tc>
          <w:tcPr>
            <w:tcW w:w="2475" w:type="pct"/>
          </w:tcPr>
          <w:p w:rsidR="00C66E9E" w:rsidRPr="00F65771" w:rsidRDefault="00C66E9E" w:rsidP="006B5175">
            <w:pPr>
              <w:autoSpaceDE w:val="0"/>
              <w:autoSpaceDN w:val="0"/>
              <w:adjustRightInd w:val="0"/>
              <w:rPr>
                <w:rFonts w:ascii="Times New Roman" w:hAnsi="Times New Roman"/>
                <w:b/>
                <w:i/>
                <w:sz w:val="24"/>
                <w:szCs w:val="24"/>
              </w:rPr>
            </w:pPr>
            <w:r w:rsidRPr="00F65771">
              <w:rPr>
                <w:rFonts w:ascii="Times New Roman" w:hAnsi="Times New Roman"/>
                <w:sz w:val="24"/>
                <w:szCs w:val="24"/>
              </w:rPr>
              <w:t>Методы решения систем линейных уравнений с двумя переменными: метод подстановки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60</w:t>
            </w:r>
          </w:p>
        </w:tc>
        <w:tc>
          <w:tcPr>
            <w:tcW w:w="2475" w:type="pct"/>
          </w:tcPr>
          <w:p w:rsidR="00C66E9E" w:rsidRPr="00F65771" w:rsidRDefault="00093955" w:rsidP="006B5175">
            <w:pPr>
              <w:autoSpaceDE w:val="0"/>
              <w:autoSpaceDN w:val="0"/>
              <w:adjustRightInd w:val="0"/>
              <w:rPr>
                <w:rFonts w:ascii="Times New Roman" w:hAnsi="Times New Roman"/>
                <w:sz w:val="24"/>
                <w:szCs w:val="24"/>
              </w:rPr>
            </w:pPr>
            <w:r>
              <w:rPr>
                <w:rFonts w:ascii="Times New Roman" w:hAnsi="Times New Roman"/>
                <w:sz w:val="24"/>
                <w:szCs w:val="24"/>
              </w:rPr>
              <w:t>Решение задач с помощью систем уравнений с двумя переменными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61</w:t>
            </w:r>
          </w:p>
        </w:tc>
        <w:tc>
          <w:tcPr>
            <w:tcW w:w="2475" w:type="pct"/>
          </w:tcPr>
          <w:p w:rsidR="00C66E9E" w:rsidRPr="00F65771" w:rsidRDefault="00093955" w:rsidP="006B5175">
            <w:pPr>
              <w:autoSpaceDE w:val="0"/>
              <w:autoSpaceDN w:val="0"/>
              <w:adjustRightInd w:val="0"/>
              <w:rPr>
                <w:rFonts w:ascii="Times New Roman" w:hAnsi="Times New Roman"/>
                <w:sz w:val="24"/>
                <w:szCs w:val="24"/>
              </w:rPr>
            </w:pPr>
            <w:r>
              <w:rPr>
                <w:rFonts w:ascii="Times New Roman" w:hAnsi="Times New Roman"/>
                <w:sz w:val="24"/>
                <w:szCs w:val="24"/>
              </w:rPr>
              <w:t>Решение задач с помощью систем уравнений с двумя переменными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62</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Решение задач с помощью систем уравнений с двумя переменными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63</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Графическое исследование уравнений</w:t>
            </w:r>
          </w:p>
          <w:p w:rsidR="00C66E9E" w:rsidRPr="00F65771" w:rsidRDefault="00C66E9E" w:rsidP="006B5175">
            <w:pPr>
              <w:autoSpaceDE w:val="0"/>
              <w:autoSpaceDN w:val="0"/>
              <w:adjustRightInd w:val="0"/>
              <w:rPr>
                <w:rFonts w:ascii="Times New Roman" w:hAnsi="Times New Roman"/>
                <w:b/>
                <w:i/>
                <w:sz w:val="24"/>
                <w:szCs w:val="24"/>
              </w:rPr>
            </w:pP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64</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Уравнения с параметром</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65</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 xml:space="preserve">Решение систем уравнений второй степени.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66</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Обобщающий урок по теме «Уравнения и системы уравнений»</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67</w:t>
            </w:r>
          </w:p>
        </w:tc>
        <w:tc>
          <w:tcPr>
            <w:tcW w:w="2475" w:type="pct"/>
          </w:tcPr>
          <w:p w:rsidR="00C66E9E" w:rsidRPr="00093955" w:rsidRDefault="00C66E9E" w:rsidP="006B5175">
            <w:pPr>
              <w:autoSpaceDE w:val="0"/>
              <w:autoSpaceDN w:val="0"/>
              <w:adjustRightInd w:val="0"/>
              <w:rPr>
                <w:rFonts w:ascii="Times New Roman" w:hAnsi="Times New Roman"/>
                <w:b/>
                <w:i/>
                <w:iCs/>
                <w:sz w:val="24"/>
                <w:szCs w:val="24"/>
              </w:rPr>
            </w:pPr>
            <w:r w:rsidRPr="00093955">
              <w:rPr>
                <w:rFonts w:ascii="Times New Roman" w:hAnsi="Times New Roman"/>
                <w:b/>
                <w:i/>
                <w:iCs/>
                <w:sz w:val="24"/>
                <w:szCs w:val="24"/>
              </w:rPr>
              <w:t>Контрольная работа № 3 по теме «Уравнения и системы уравнений»</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gridAfter w:val="1"/>
          <w:wAfter w:w="1230" w:type="pct"/>
          <w:jc w:val="center"/>
        </w:trPr>
        <w:tc>
          <w:tcPr>
            <w:tcW w:w="3770" w:type="pct"/>
            <w:gridSpan w:val="5"/>
            <w:vAlign w:val="center"/>
          </w:tcPr>
          <w:p w:rsidR="00C66E9E" w:rsidRPr="00624239" w:rsidRDefault="00624239" w:rsidP="006B5175">
            <w:pPr>
              <w:spacing w:line="0" w:lineRule="atLeast"/>
              <w:jc w:val="center"/>
              <w:rPr>
                <w:rFonts w:ascii="Times New Roman" w:hAnsi="Times New Roman"/>
                <w:b/>
                <w:bCs/>
                <w:sz w:val="24"/>
                <w:szCs w:val="24"/>
              </w:rPr>
            </w:pPr>
            <w:r w:rsidRPr="00624239">
              <w:rPr>
                <w:rFonts w:ascii="Times New Roman" w:hAnsi="Times New Roman"/>
                <w:b/>
                <w:bCs/>
                <w:sz w:val="24"/>
                <w:szCs w:val="24"/>
              </w:rPr>
              <w:t xml:space="preserve">                               Арифметическая и геометрическая прогрессии</w:t>
            </w:r>
            <w:r w:rsidR="004D29AB">
              <w:rPr>
                <w:rFonts w:ascii="Times New Roman" w:hAnsi="Times New Roman"/>
                <w:b/>
                <w:bCs/>
                <w:sz w:val="24"/>
                <w:szCs w:val="24"/>
              </w:rPr>
              <w:t xml:space="preserve">  (18ч)</w:t>
            </w: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68</w:t>
            </w:r>
          </w:p>
        </w:tc>
        <w:tc>
          <w:tcPr>
            <w:tcW w:w="2475" w:type="pct"/>
          </w:tcPr>
          <w:p w:rsidR="00C66E9E" w:rsidRPr="00F65771" w:rsidRDefault="00C66E9E" w:rsidP="006B5175">
            <w:pPr>
              <w:autoSpaceDE w:val="0"/>
              <w:autoSpaceDN w:val="0"/>
              <w:adjustRightInd w:val="0"/>
              <w:rPr>
                <w:rFonts w:ascii="Times New Roman" w:hAnsi="Times New Roman"/>
                <w:b/>
                <w:i/>
                <w:sz w:val="24"/>
                <w:szCs w:val="24"/>
              </w:rPr>
            </w:pPr>
            <w:r w:rsidRPr="00F65771">
              <w:rPr>
                <w:rFonts w:ascii="Times New Roman" w:hAnsi="Times New Roman"/>
                <w:sz w:val="24"/>
                <w:szCs w:val="24"/>
              </w:rPr>
              <w:t>Числов</w:t>
            </w:r>
            <w:r w:rsidR="00093955">
              <w:rPr>
                <w:rFonts w:ascii="Times New Roman" w:hAnsi="Times New Roman"/>
                <w:sz w:val="24"/>
                <w:szCs w:val="24"/>
              </w:rPr>
              <w:t xml:space="preserve">ые </w:t>
            </w:r>
            <w:r w:rsidRPr="00F65771">
              <w:rPr>
                <w:rFonts w:ascii="Times New Roman" w:hAnsi="Times New Roman"/>
                <w:sz w:val="24"/>
                <w:szCs w:val="24"/>
              </w:rPr>
              <w:t xml:space="preserve"> последовательност</w:t>
            </w:r>
            <w:r w:rsidR="00093955">
              <w:rPr>
                <w:rFonts w:ascii="Times New Roman" w:hAnsi="Times New Roman"/>
                <w:sz w:val="24"/>
                <w:szCs w:val="24"/>
              </w:rPr>
              <w:t>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296"/>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69</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 xml:space="preserve">Способы задания последовательности.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70</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Арифметическая прогрессия</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327"/>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71</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Формула</w:t>
            </w:r>
            <w:proofErr w:type="gramStart"/>
            <w:r w:rsidR="00093955">
              <w:rPr>
                <w:rFonts w:ascii="Times New Roman" w:hAnsi="Times New Roman"/>
                <w:sz w:val="24"/>
                <w:szCs w:val="24"/>
                <w:lang w:val="en-US"/>
              </w:rPr>
              <w:t>n</w:t>
            </w:r>
            <w:proofErr w:type="gramEnd"/>
            <w:r w:rsidR="00093955" w:rsidRPr="00093955">
              <w:rPr>
                <w:rFonts w:ascii="Times New Roman" w:hAnsi="Times New Roman"/>
                <w:sz w:val="24"/>
                <w:szCs w:val="24"/>
              </w:rPr>
              <w:t>-</w:t>
            </w:r>
            <w:r w:rsidR="00093955">
              <w:rPr>
                <w:rFonts w:ascii="Times New Roman" w:hAnsi="Times New Roman"/>
                <w:sz w:val="24"/>
                <w:szCs w:val="24"/>
              </w:rPr>
              <w:t>го</w:t>
            </w:r>
            <w:r w:rsidRPr="00F65771">
              <w:rPr>
                <w:rFonts w:ascii="Times New Roman" w:hAnsi="Times New Roman"/>
                <w:sz w:val="24"/>
                <w:szCs w:val="24"/>
              </w:rPr>
              <w:t xml:space="preserve"> члена арифметической прогрессии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72</w:t>
            </w:r>
          </w:p>
        </w:tc>
        <w:tc>
          <w:tcPr>
            <w:tcW w:w="2475" w:type="pct"/>
          </w:tcPr>
          <w:p w:rsidR="00C66E9E" w:rsidRPr="00F65771" w:rsidRDefault="00093955" w:rsidP="006B5175">
            <w:pPr>
              <w:autoSpaceDE w:val="0"/>
              <w:autoSpaceDN w:val="0"/>
              <w:adjustRightInd w:val="0"/>
              <w:rPr>
                <w:rFonts w:ascii="Times New Roman" w:hAnsi="Times New Roman"/>
                <w:sz w:val="24"/>
                <w:szCs w:val="24"/>
              </w:rPr>
            </w:pPr>
            <w:r>
              <w:rPr>
                <w:rFonts w:ascii="Times New Roman" w:hAnsi="Times New Roman"/>
                <w:sz w:val="24"/>
                <w:szCs w:val="24"/>
              </w:rPr>
              <w:t xml:space="preserve">Формула </w:t>
            </w:r>
            <w:r>
              <w:rPr>
                <w:rFonts w:ascii="Times New Roman" w:hAnsi="Times New Roman"/>
                <w:sz w:val="24"/>
                <w:szCs w:val="24"/>
                <w:lang w:val="en-US"/>
              </w:rPr>
              <w:t>n</w:t>
            </w:r>
            <w:r w:rsidRPr="00093955">
              <w:rPr>
                <w:rFonts w:ascii="Times New Roman" w:hAnsi="Times New Roman"/>
                <w:sz w:val="24"/>
                <w:szCs w:val="24"/>
              </w:rPr>
              <w:t>-</w:t>
            </w:r>
            <w:r>
              <w:rPr>
                <w:rFonts w:ascii="Times New Roman" w:hAnsi="Times New Roman"/>
                <w:sz w:val="24"/>
                <w:szCs w:val="24"/>
              </w:rPr>
              <w:t>го</w:t>
            </w:r>
            <w:r w:rsidR="00C66E9E" w:rsidRPr="00F65771">
              <w:rPr>
                <w:rFonts w:ascii="Times New Roman" w:hAnsi="Times New Roman"/>
                <w:sz w:val="24"/>
                <w:szCs w:val="24"/>
              </w:rPr>
              <w:t xml:space="preserve"> член</w:t>
            </w:r>
            <w:r>
              <w:rPr>
                <w:rFonts w:ascii="Times New Roman" w:hAnsi="Times New Roman"/>
                <w:sz w:val="24"/>
                <w:szCs w:val="24"/>
              </w:rPr>
              <w:t>а</w:t>
            </w:r>
            <w:r w:rsidR="00C66E9E" w:rsidRPr="00F65771">
              <w:rPr>
                <w:rFonts w:ascii="Times New Roman" w:hAnsi="Times New Roman"/>
                <w:sz w:val="24"/>
                <w:szCs w:val="24"/>
              </w:rPr>
              <w:t xml:space="preserve"> арифметической прогрессии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73</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 xml:space="preserve">Формула суммы первых </w:t>
            </w:r>
            <w:r w:rsidRPr="00F65771">
              <w:rPr>
                <w:rFonts w:ascii="Times New Roman" w:hAnsi="Times New Roman"/>
                <w:sz w:val="24"/>
                <w:szCs w:val="24"/>
                <w:lang w:val="en-US"/>
              </w:rPr>
              <w:t>n</w:t>
            </w:r>
            <w:r w:rsidRPr="00F65771">
              <w:rPr>
                <w:rFonts w:ascii="Times New Roman" w:hAnsi="Times New Roman"/>
                <w:sz w:val="24"/>
                <w:szCs w:val="24"/>
              </w:rPr>
              <w:t xml:space="preserve"> членов арифметической прогрессии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74</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 xml:space="preserve">Нахождение суммы первых </w:t>
            </w:r>
            <w:r w:rsidRPr="00F65771">
              <w:rPr>
                <w:rFonts w:ascii="Times New Roman" w:hAnsi="Times New Roman"/>
                <w:sz w:val="24"/>
                <w:szCs w:val="24"/>
                <w:lang w:val="en-US"/>
              </w:rPr>
              <w:t>n</w:t>
            </w:r>
            <w:r w:rsidRPr="00F65771">
              <w:rPr>
                <w:rFonts w:ascii="Times New Roman" w:hAnsi="Times New Roman"/>
                <w:sz w:val="24"/>
                <w:szCs w:val="24"/>
              </w:rPr>
              <w:t xml:space="preserve"> членов арифметической прогрессии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75</w:t>
            </w:r>
          </w:p>
        </w:tc>
        <w:tc>
          <w:tcPr>
            <w:tcW w:w="2475" w:type="pct"/>
          </w:tcPr>
          <w:p w:rsidR="00C66E9E" w:rsidRPr="00F65771" w:rsidRDefault="00C66E9E" w:rsidP="006B5175">
            <w:pPr>
              <w:ind w:right="34"/>
              <w:rPr>
                <w:rFonts w:ascii="Times New Roman" w:hAnsi="Times New Roman"/>
                <w:sz w:val="24"/>
                <w:szCs w:val="24"/>
              </w:rPr>
            </w:pPr>
            <w:r w:rsidRPr="00F65771">
              <w:rPr>
                <w:rFonts w:ascii="Times New Roman" w:hAnsi="Times New Roman"/>
                <w:sz w:val="24"/>
                <w:szCs w:val="24"/>
              </w:rPr>
              <w:t>Геометрическая прогресс</w:t>
            </w:r>
            <w:r w:rsidR="006D5664">
              <w:rPr>
                <w:rFonts w:ascii="Times New Roman" w:hAnsi="Times New Roman"/>
                <w:sz w:val="24"/>
                <w:szCs w:val="24"/>
              </w:rPr>
              <w:t>ия</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76</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Формула</w:t>
            </w:r>
            <w:proofErr w:type="gramStart"/>
            <w:r w:rsidR="006D5664">
              <w:rPr>
                <w:rFonts w:ascii="Times New Roman" w:hAnsi="Times New Roman"/>
                <w:sz w:val="24"/>
                <w:szCs w:val="24"/>
                <w:lang w:val="en-US"/>
              </w:rPr>
              <w:t>n</w:t>
            </w:r>
            <w:proofErr w:type="gramEnd"/>
            <w:r w:rsidR="006D5664" w:rsidRPr="006D5664">
              <w:rPr>
                <w:rFonts w:ascii="Times New Roman" w:hAnsi="Times New Roman"/>
                <w:sz w:val="24"/>
                <w:szCs w:val="24"/>
              </w:rPr>
              <w:t>-</w:t>
            </w:r>
            <w:r w:rsidR="006D5664">
              <w:rPr>
                <w:rFonts w:ascii="Times New Roman" w:hAnsi="Times New Roman"/>
                <w:sz w:val="24"/>
                <w:szCs w:val="24"/>
              </w:rPr>
              <w:t>го</w:t>
            </w:r>
            <w:r w:rsidRPr="00F65771">
              <w:rPr>
                <w:rFonts w:ascii="Times New Roman" w:hAnsi="Times New Roman"/>
                <w:sz w:val="24"/>
                <w:szCs w:val="24"/>
              </w:rPr>
              <w:t xml:space="preserve"> члена геометрической прогрессии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lastRenderedPageBreak/>
              <w:t>77</w:t>
            </w:r>
          </w:p>
        </w:tc>
        <w:tc>
          <w:tcPr>
            <w:tcW w:w="2475" w:type="pct"/>
          </w:tcPr>
          <w:p w:rsidR="00C66E9E" w:rsidRPr="00F65771" w:rsidRDefault="006D5664" w:rsidP="006B5175">
            <w:pPr>
              <w:autoSpaceDE w:val="0"/>
              <w:autoSpaceDN w:val="0"/>
              <w:adjustRightInd w:val="0"/>
              <w:rPr>
                <w:rFonts w:ascii="Times New Roman" w:hAnsi="Times New Roman"/>
                <w:sz w:val="24"/>
                <w:szCs w:val="24"/>
              </w:rPr>
            </w:pPr>
            <w:r>
              <w:rPr>
                <w:rFonts w:ascii="Times New Roman" w:hAnsi="Times New Roman"/>
                <w:sz w:val="24"/>
                <w:szCs w:val="24"/>
              </w:rPr>
              <w:t xml:space="preserve">Формула </w:t>
            </w:r>
            <w:r>
              <w:rPr>
                <w:rFonts w:ascii="Times New Roman" w:hAnsi="Times New Roman"/>
                <w:sz w:val="24"/>
                <w:szCs w:val="24"/>
                <w:lang w:val="en-US"/>
              </w:rPr>
              <w:t>n</w:t>
            </w:r>
            <w:r w:rsidRPr="006D5664">
              <w:rPr>
                <w:rFonts w:ascii="Times New Roman" w:hAnsi="Times New Roman"/>
                <w:sz w:val="24"/>
                <w:szCs w:val="24"/>
              </w:rPr>
              <w:t>-</w:t>
            </w:r>
            <w:r>
              <w:rPr>
                <w:rFonts w:ascii="Times New Roman" w:hAnsi="Times New Roman"/>
                <w:sz w:val="24"/>
                <w:szCs w:val="24"/>
              </w:rPr>
              <w:t>го</w:t>
            </w:r>
            <w:r w:rsidR="00C66E9E" w:rsidRPr="00F65771">
              <w:rPr>
                <w:rFonts w:ascii="Times New Roman" w:hAnsi="Times New Roman"/>
                <w:sz w:val="24"/>
                <w:szCs w:val="24"/>
              </w:rPr>
              <w:t xml:space="preserve"> член</w:t>
            </w:r>
            <w:r>
              <w:rPr>
                <w:rFonts w:ascii="Times New Roman" w:hAnsi="Times New Roman"/>
                <w:sz w:val="24"/>
                <w:szCs w:val="24"/>
              </w:rPr>
              <w:t>а</w:t>
            </w:r>
            <w:r w:rsidR="00C66E9E" w:rsidRPr="00F65771">
              <w:rPr>
                <w:rFonts w:ascii="Times New Roman" w:hAnsi="Times New Roman"/>
                <w:sz w:val="24"/>
                <w:szCs w:val="24"/>
              </w:rPr>
              <w:t xml:space="preserve"> геометрической прогрессии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78</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 xml:space="preserve">Формула суммы первых </w:t>
            </w:r>
            <w:r w:rsidRPr="00F65771">
              <w:rPr>
                <w:rFonts w:ascii="Times New Roman" w:hAnsi="Times New Roman"/>
                <w:sz w:val="24"/>
                <w:szCs w:val="24"/>
                <w:lang w:val="en-US"/>
              </w:rPr>
              <w:t>n</w:t>
            </w:r>
            <w:r w:rsidRPr="00F65771">
              <w:rPr>
                <w:rFonts w:ascii="Times New Roman" w:hAnsi="Times New Roman"/>
                <w:sz w:val="24"/>
                <w:szCs w:val="24"/>
              </w:rPr>
              <w:t xml:space="preserve"> членов геометрической прогрессии</w:t>
            </w:r>
          </w:p>
        </w:tc>
        <w:tc>
          <w:tcPr>
            <w:tcW w:w="457" w:type="pct"/>
            <w:vAlign w:val="center"/>
          </w:tcPr>
          <w:p w:rsidR="00C66E9E" w:rsidRPr="00F65771" w:rsidRDefault="00C66E9E" w:rsidP="006B5175">
            <w:pPr>
              <w:spacing w:line="0" w:lineRule="atLeast"/>
              <w:rPr>
                <w:rFonts w:ascii="Times New Roman" w:hAnsi="Times New Roman"/>
                <w:b/>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gridAfter w:val="2"/>
          <w:wAfter w:w="1234" w:type="pct"/>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79</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 xml:space="preserve">Нахождение суммы первых </w:t>
            </w:r>
            <w:r w:rsidRPr="00F65771">
              <w:rPr>
                <w:rFonts w:ascii="Times New Roman" w:hAnsi="Times New Roman"/>
                <w:sz w:val="24"/>
                <w:szCs w:val="24"/>
                <w:lang w:val="en-US"/>
              </w:rPr>
              <w:t>n</w:t>
            </w:r>
            <w:r w:rsidRPr="00F65771">
              <w:rPr>
                <w:rFonts w:ascii="Times New Roman" w:hAnsi="Times New Roman"/>
                <w:sz w:val="24"/>
                <w:szCs w:val="24"/>
              </w:rPr>
              <w:t xml:space="preserve"> членов геометрической прогрессии</w:t>
            </w:r>
          </w:p>
        </w:tc>
        <w:tc>
          <w:tcPr>
            <w:tcW w:w="457" w:type="pct"/>
            <w:vAlign w:val="center"/>
          </w:tcPr>
          <w:p w:rsidR="00C66E9E" w:rsidRPr="00F65771" w:rsidRDefault="00C66E9E" w:rsidP="006B5175">
            <w:pPr>
              <w:spacing w:line="0" w:lineRule="atLeast"/>
              <w:jc w:val="center"/>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80</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 xml:space="preserve">Простые </w:t>
            </w:r>
            <w:r w:rsidR="006D5664">
              <w:rPr>
                <w:rFonts w:ascii="Times New Roman" w:hAnsi="Times New Roman"/>
                <w:sz w:val="24"/>
                <w:szCs w:val="24"/>
              </w:rPr>
              <w:t xml:space="preserve">и сложные </w:t>
            </w:r>
            <w:r w:rsidRPr="00F65771">
              <w:rPr>
                <w:rFonts w:ascii="Times New Roman" w:hAnsi="Times New Roman"/>
                <w:sz w:val="24"/>
                <w:szCs w:val="24"/>
              </w:rPr>
              <w:t>проценты</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81</w:t>
            </w:r>
          </w:p>
        </w:tc>
        <w:tc>
          <w:tcPr>
            <w:tcW w:w="2475" w:type="pct"/>
          </w:tcPr>
          <w:p w:rsidR="00C66E9E" w:rsidRPr="00F65771" w:rsidRDefault="006D5664" w:rsidP="006B5175">
            <w:pPr>
              <w:autoSpaceDE w:val="0"/>
              <w:autoSpaceDN w:val="0"/>
              <w:adjustRightInd w:val="0"/>
              <w:rPr>
                <w:rFonts w:ascii="Times New Roman" w:hAnsi="Times New Roman"/>
                <w:sz w:val="24"/>
                <w:szCs w:val="24"/>
              </w:rPr>
            </w:pPr>
            <w:r>
              <w:rPr>
                <w:rFonts w:ascii="Times New Roman" w:hAnsi="Times New Roman"/>
                <w:sz w:val="24"/>
                <w:szCs w:val="24"/>
              </w:rPr>
              <w:t xml:space="preserve">Простые и сложные </w:t>
            </w:r>
            <w:r w:rsidR="00C66E9E" w:rsidRPr="00F65771">
              <w:rPr>
                <w:rFonts w:ascii="Times New Roman" w:hAnsi="Times New Roman"/>
                <w:sz w:val="24"/>
                <w:szCs w:val="24"/>
              </w:rPr>
              <w:t>проценты</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299"/>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82</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 xml:space="preserve">Решение задач на проценты.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83</w:t>
            </w:r>
          </w:p>
        </w:tc>
        <w:tc>
          <w:tcPr>
            <w:tcW w:w="2475" w:type="pct"/>
          </w:tcPr>
          <w:p w:rsidR="00C66E9E" w:rsidRPr="00F65771" w:rsidRDefault="006D5664" w:rsidP="006B5175">
            <w:pPr>
              <w:autoSpaceDE w:val="0"/>
              <w:autoSpaceDN w:val="0"/>
              <w:adjustRightInd w:val="0"/>
              <w:rPr>
                <w:rFonts w:ascii="Times New Roman" w:hAnsi="Times New Roman"/>
                <w:sz w:val="24"/>
                <w:szCs w:val="24"/>
              </w:rPr>
            </w:pPr>
            <w:r>
              <w:rPr>
                <w:rFonts w:ascii="Times New Roman" w:hAnsi="Times New Roman"/>
                <w:sz w:val="24"/>
                <w:szCs w:val="24"/>
              </w:rPr>
              <w:t>Бесконечно убывающая геометрическая прогрессия</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84</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Треугольник Паскаля</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b/>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b/>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85</w:t>
            </w:r>
          </w:p>
        </w:tc>
        <w:tc>
          <w:tcPr>
            <w:tcW w:w="2475" w:type="pct"/>
          </w:tcPr>
          <w:p w:rsidR="00C66E9E" w:rsidRPr="006D5664" w:rsidRDefault="00C66E9E" w:rsidP="006B5175">
            <w:pPr>
              <w:autoSpaceDE w:val="0"/>
              <w:autoSpaceDN w:val="0"/>
              <w:adjustRightInd w:val="0"/>
              <w:rPr>
                <w:rFonts w:ascii="Times New Roman" w:hAnsi="Times New Roman"/>
                <w:b/>
                <w:i/>
                <w:iCs/>
                <w:sz w:val="24"/>
                <w:szCs w:val="24"/>
              </w:rPr>
            </w:pPr>
            <w:r w:rsidRPr="006D5664">
              <w:rPr>
                <w:rFonts w:ascii="Times New Roman" w:hAnsi="Times New Roman"/>
                <w:b/>
                <w:i/>
                <w:iCs/>
                <w:sz w:val="24"/>
                <w:szCs w:val="24"/>
              </w:rPr>
              <w:t>Контрольная работа № 4 по теме «Арифметическая и геометрическая прогрессии»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gridAfter w:val="4"/>
          <w:wAfter w:w="2141" w:type="pct"/>
          <w:jc w:val="center"/>
        </w:trPr>
        <w:tc>
          <w:tcPr>
            <w:tcW w:w="2859" w:type="pct"/>
            <w:gridSpan w:val="2"/>
            <w:vAlign w:val="center"/>
          </w:tcPr>
          <w:p w:rsidR="00C66E9E" w:rsidRPr="00624239" w:rsidRDefault="00624239" w:rsidP="006B5175">
            <w:pPr>
              <w:spacing w:line="0" w:lineRule="atLeast"/>
              <w:jc w:val="center"/>
              <w:rPr>
                <w:rFonts w:ascii="Times New Roman" w:hAnsi="Times New Roman"/>
                <w:b/>
                <w:bCs/>
                <w:sz w:val="24"/>
                <w:szCs w:val="24"/>
              </w:rPr>
            </w:pPr>
            <w:r w:rsidRPr="00624239">
              <w:rPr>
                <w:rFonts w:ascii="Times New Roman" w:hAnsi="Times New Roman"/>
                <w:b/>
                <w:bCs/>
                <w:sz w:val="24"/>
                <w:szCs w:val="24"/>
              </w:rPr>
              <w:t>Статистика и вероятность</w:t>
            </w:r>
            <w:r w:rsidR="006D5664">
              <w:rPr>
                <w:rFonts w:ascii="Times New Roman" w:hAnsi="Times New Roman"/>
                <w:b/>
                <w:bCs/>
                <w:sz w:val="24"/>
                <w:szCs w:val="24"/>
              </w:rPr>
              <w:t xml:space="preserve"> (</w:t>
            </w:r>
            <w:r w:rsidR="004D29AB">
              <w:rPr>
                <w:rFonts w:ascii="Times New Roman" w:hAnsi="Times New Roman"/>
                <w:b/>
                <w:bCs/>
                <w:sz w:val="24"/>
                <w:szCs w:val="24"/>
              </w:rPr>
              <w:t>9ч)</w:t>
            </w: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86</w:t>
            </w:r>
          </w:p>
        </w:tc>
        <w:tc>
          <w:tcPr>
            <w:tcW w:w="2475" w:type="pct"/>
          </w:tcPr>
          <w:p w:rsidR="00C66E9E" w:rsidRPr="00F65771" w:rsidRDefault="00C66E9E" w:rsidP="006B5175">
            <w:pPr>
              <w:autoSpaceDE w:val="0"/>
              <w:autoSpaceDN w:val="0"/>
              <w:adjustRightInd w:val="0"/>
              <w:rPr>
                <w:rFonts w:ascii="Times New Roman" w:hAnsi="Times New Roman"/>
                <w:b/>
                <w:i/>
                <w:sz w:val="24"/>
                <w:szCs w:val="24"/>
              </w:rPr>
            </w:pPr>
            <w:r w:rsidRPr="00F65771">
              <w:rPr>
                <w:rFonts w:ascii="Times New Roman" w:hAnsi="Times New Roman"/>
                <w:sz w:val="24"/>
                <w:szCs w:val="24"/>
              </w:rPr>
              <w:t>Выборочные исследования</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87</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Статистические харак</w:t>
            </w:r>
            <w:r w:rsidR="006D5664">
              <w:rPr>
                <w:rFonts w:ascii="Times New Roman" w:hAnsi="Times New Roman"/>
                <w:sz w:val="24"/>
                <w:szCs w:val="24"/>
              </w:rPr>
              <w:t>теристики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133"/>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88</w:t>
            </w:r>
          </w:p>
        </w:tc>
        <w:tc>
          <w:tcPr>
            <w:tcW w:w="2475" w:type="pct"/>
          </w:tcPr>
          <w:p w:rsidR="00C66E9E" w:rsidRPr="00F65771" w:rsidRDefault="00C66E9E" w:rsidP="006B5175">
            <w:pPr>
              <w:autoSpaceDE w:val="0"/>
              <w:autoSpaceDN w:val="0"/>
              <w:adjustRightInd w:val="0"/>
              <w:rPr>
                <w:rFonts w:ascii="Times New Roman" w:hAnsi="Times New Roman"/>
                <w:sz w:val="24"/>
                <w:szCs w:val="24"/>
              </w:rPr>
            </w:pPr>
            <w:r w:rsidRPr="00F65771">
              <w:rPr>
                <w:rFonts w:ascii="Times New Roman" w:hAnsi="Times New Roman"/>
                <w:sz w:val="24"/>
                <w:szCs w:val="24"/>
              </w:rPr>
              <w:t>Интервальный ряд. Гистограмма</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89</w:t>
            </w:r>
          </w:p>
        </w:tc>
        <w:tc>
          <w:tcPr>
            <w:tcW w:w="2475" w:type="pct"/>
          </w:tcPr>
          <w:p w:rsidR="00C66E9E" w:rsidRPr="00F65771" w:rsidRDefault="00C66E9E" w:rsidP="006B5175">
            <w:pPr>
              <w:ind w:right="34"/>
              <w:rPr>
                <w:rFonts w:ascii="Times New Roman" w:hAnsi="Times New Roman"/>
                <w:sz w:val="24"/>
                <w:szCs w:val="24"/>
              </w:rPr>
            </w:pPr>
            <w:r w:rsidRPr="00F65771">
              <w:rPr>
                <w:rFonts w:ascii="Times New Roman" w:hAnsi="Times New Roman"/>
                <w:sz w:val="24"/>
                <w:szCs w:val="24"/>
              </w:rPr>
              <w:t>Характеристики разброса</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90</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Нахождение характеристик разброса</w:t>
            </w:r>
            <w:proofErr w:type="gramStart"/>
            <w:r w:rsidRPr="00F65771">
              <w:rPr>
                <w:rFonts w:ascii="Times New Roman" w:hAnsi="Times New Roman"/>
                <w:sz w:val="24"/>
                <w:szCs w:val="24"/>
              </w:rPr>
              <w:t xml:space="preserve"> .</w:t>
            </w:r>
            <w:proofErr w:type="gramEnd"/>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91</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Статистическое оценивание и прогноз</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92</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Вероятность и комбинаторика</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93</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sidRPr="00F65771">
              <w:rPr>
                <w:rFonts w:ascii="Times New Roman" w:hAnsi="Times New Roman"/>
                <w:sz w:val="24"/>
                <w:szCs w:val="24"/>
              </w:rPr>
              <w:t xml:space="preserve">Размещения и сочетания. </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94</w:t>
            </w:r>
          </w:p>
        </w:tc>
        <w:tc>
          <w:tcPr>
            <w:tcW w:w="2475" w:type="pct"/>
          </w:tcPr>
          <w:p w:rsidR="00C66E9E" w:rsidRPr="006D5664" w:rsidRDefault="00C66E9E" w:rsidP="006B5175">
            <w:pPr>
              <w:autoSpaceDE w:val="0"/>
              <w:autoSpaceDN w:val="0"/>
              <w:adjustRightInd w:val="0"/>
              <w:ind w:right="34"/>
              <w:rPr>
                <w:rFonts w:ascii="Times New Roman" w:hAnsi="Times New Roman"/>
                <w:b/>
                <w:i/>
                <w:iCs/>
                <w:sz w:val="24"/>
                <w:szCs w:val="24"/>
              </w:rPr>
            </w:pPr>
            <w:r w:rsidRPr="006D5664">
              <w:rPr>
                <w:rFonts w:ascii="Times New Roman" w:hAnsi="Times New Roman"/>
                <w:b/>
                <w:i/>
                <w:iCs/>
                <w:sz w:val="24"/>
                <w:szCs w:val="24"/>
              </w:rPr>
              <w:t>Обобщение и систематизация  по теме «Статистика и вероятность»</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gridAfter w:val="4"/>
          <w:wAfter w:w="2141" w:type="pct"/>
          <w:jc w:val="center"/>
        </w:trPr>
        <w:tc>
          <w:tcPr>
            <w:tcW w:w="2859" w:type="pct"/>
            <w:gridSpan w:val="2"/>
            <w:vAlign w:val="center"/>
          </w:tcPr>
          <w:p w:rsidR="00C66E9E" w:rsidRPr="005E0E8A" w:rsidRDefault="006D5664" w:rsidP="006B5175">
            <w:pPr>
              <w:spacing w:line="0" w:lineRule="atLeast"/>
              <w:jc w:val="center"/>
              <w:rPr>
                <w:rFonts w:ascii="Times New Roman" w:hAnsi="Times New Roman"/>
                <w:b/>
                <w:sz w:val="24"/>
                <w:szCs w:val="24"/>
              </w:rPr>
            </w:pPr>
            <w:r>
              <w:rPr>
                <w:rFonts w:ascii="Times New Roman" w:hAnsi="Times New Roman"/>
                <w:b/>
                <w:sz w:val="24"/>
                <w:szCs w:val="24"/>
              </w:rPr>
              <w:t>Повторение (11Ч)</w:t>
            </w:r>
          </w:p>
        </w:tc>
      </w:tr>
      <w:tr w:rsidR="00C66E9E" w:rsidRPr="00F65771" w:rsidTr="004D29AB">
        <w:trPr>
          <w:trHeight w:val="378"/>
          <w:jc w:val="center"/>
        </w:trPr>
        <w:tc>
          <w:tcPr>
            <w:tcW w:w="384" w:type="pct"/>
            <w:vAlign w:val="center"/>
          </w:tcPr>
          <w:p w:rsidR="00C66E9E" w:rsidRPr="00F65771" w:rsidRDefault="004D29AB" w:rsidP="004D29AB">
            <w:pPr>
              <w:spacing w:line="0" w:lineRule="atLeast"/>
              <w:rPr>
                <w:rFonts w:ascii="Times New Roman" w:hAnsi="Times New Roman"/>
                <w:sz w:val="24"/>
                <w:szCs w:val="24"/>
              </w:rPr>
            </w:pPr>
            <w:r>
              <w:rPr>
                <w:rFonts w:ascii="Times New Roman" w:hAnsi="Times New Roman"/>
                <w:sz w:val="24"/>
                <w:szCs w:val="24"/>
              </w:rPr>
              <w:t xml:space="preserve">  95</w:t>
            </w:r>
          </w:p>
        </w:tc>
        <w:tc>
          <w:tcPr>
            <w:tcW w:w="2475" w:type="pct"/>
          </w:tcPr>
          <w:p w:rsidR="00C66E9E" w:rsidRPr="00F65771" w:rsidRDefault="00C66E9E" w:rsidP="006B5175">
            <w:pPr>
              <w:pStyle w:val="a6"/>
            </w:pPr>
            <w:r w:rsidRPr="00F65771">
              <w:t xml:space="preserve"> Арифметические вычисления. Степень.</w:t>
            </w:r>
          </w:p>
        </w:tc>
        <w:tc>
          <w:tcPr>
            <w:tcW w:w="457" w:type="pct"/>
            <w:vAlign w:val="center"/>
          </w:tcPr>
          <w:p w:rsidR="00C66E9E" w:rsidRDefault="00C66E9E" w:rsidP="006B5175">
            <w:pPr>
              <w:spacing w:line="0" w:lineRule="atLeast"/>
              <w:rPr>
                <w:rFonts w:ascii="Times New Roman" w:hAnsi="Times New Roman"/>
                <w:sz w:val="24"/>
                <w:szCs w:val="24"/>
              </w:rPr>
            </w:pPr>
          </w:p>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197"/>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96</w:t>
            </w:r>
          </w:p>
        </w:tc>
        <w:tc>
          <w:tcPr>
            <w:tcW w:w="2475" w:type="pct"/>
          </w:tcPr>
          <w:p w:rsidR="00C66E9E" w:rsidRPr="00F65771" w:rsidRDefault="00C66E9E" w:rsidP="00E85F4E">
            <w:pPr>
              <w:pStyle w:val="a6"/>
            </w:pPr>
            <w:r w:rsidRPr="00F65771">
              <w:t xml:space="preserve"> Проценты. Пропорции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97</w:t>
            </w:r>
          </w:p>
        </w:tc>
        <w:tc>
          <w:tcPr>
            <w:tcW w:w="2475" w:type="pct"/>
          </w:tcPr>
          <w:p w:rsidR="00C66E9E" w:rsidRPr="00F65771" w:rsidRDefault="00C66E9E" w:rsidP="006B5175">
            <w:pPr>
              <w:autoSpaceDE w:val="0"/>
              <w:autoSpaceDN w:val="0"/>
              <w:adjustRightInd w:val="0"/>
              <w:ind w:right="34"/>
              <w:rPr>
                <w:rFonts w:ascii="Times New Roman" w:hAnsi="Times New Roman"/>
                <w:sz w:val="24"/>
                <w:szCs w:val="24"/>
              </w:rPr>
            </w:pPr>
            <w:r>
              <w:rPr>
                <w:rFonts w:ascii="Times New Roman" w:hAnsi="Times New Roman"/>
                <w:sz w:val="24"/>
                <w:szCs w:val="24"/>
              </w:rPr>
              <w:t xml:space="preserve"> Решение задач на проценты</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98</w:t>
            </w:r>
          </w:p>
        </w:tc>
        <w:tc>
          <w:tcPr>
            <w:tcW w:w="2475" w:type="pct"/>
          </w:tcPr>
          <w:p w:rsidR="00C66E9E" w:rsidRPr="00F65771" w:rsidRDefault="00C66E9E" w:rsidP="006B5175">
            <w:pPr>
              <w:pStyle w:val="a6"/>
            </w:pPr>
            <w:r w:rsidRPr="00F65771">
              <w:t xml:space="preserve"> Функции и их графики</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r w:rsidR="00C66E9E" w:rsidRPr="00F65771" w:rsidTr="004D29AB">
        <w:trPr>
          <w:trHeight w:val="263"/>
          <w:jc w:val="center"/>
        </w:trPr>
        <w:tc>
          <w:tcPr>
            <w:tcW w:w="384" w:type="pct"/>
            <w:vAlign w:val="center"/>
          </w:tcPr>
          <w:p w:rsidR="00C66E9E" w:rsidRPr="00F65771" w:rsidRDefault="00C66E9E" w:rsidP="006B5175">
            <w:pPr>
              <w:spacing w:line="0" w:lineRule="atLeast"/>
              <w:jc w:val="center"/>
              <w:rPr>
                <w:rFonts w:ascii="Times New Roman" w:hAnsi="Times New Roman"/>
                <w:sz w:val="24"/>
                <w:szCs w:val="24"/>
              </w:rPr>
            </w:pPr>
            <w:r w:rsidRPr="00F65771">
              <w:rPr>
                <w:rFonts w:ascii="Times New Roman" w:hAnsi="Times New Roman"/>
                <w:sz w:val="24"/>
                <w:szCs w:val="24"/>
              </w:rPr>
              <w:t>99</w:t>
            </w:r>
          </w:p>
        </w:tc>
        <w:tc>
          <w:tcPr>
            <w:tcW w:w="2475" w:type="pct"/>
          </w:tcPr>
          <w:p w:rsidR="00C66E9E" w:rsidRPr="00F65771" w:rsidRDefault="00C66E9E" w:rsidP="006B5175">
            <w:pPr>
              <w:pStyle w:val="a6"/>
            </w:pPr>
            <w:r>
              <w:t>Тождественные преобразования дробей</w:t>
            </w:r>
          </w:p>
        </w:tc>
        <w:tc>
          <w:tcPr>
            <w:tcW w:w="457" w:type="pct"/>
            <w:vAlign w:val="center"/>
          </w:tcPr>
          <w:p w:rsidR="00C66E9E" w:rsidRPr="00F65771" w:rsidRDefault="00C66E9E" w:rsidP="006B5175">
            <w:pPr>
              <w:spacing w:line="0" w:lineRule="atLeast"/>
              <w:rPr>
                <w:rFonts w:ascii="Times New Roman" w:hAnsi="Times New Roman"/>
                <w:sz w:val="24"/>
                <w:szCs w:val="24"/>
              </w:rPr>
            </w:pPr>
          </w:p>
        </w:tc>
        <w:tc>
          <w:tcPr>
            <w:tcW w:w="450" w:type="pct"/>
            <w:vAlign w:val="center"/>
          </w:tcPr>
          <w:p w:rsidR="00C66E9E" w:rsidRPr="00F65771" w:rsidRDefault="00C66E9E" w:rsidP="006B5175">
            <w:pPr>
              <w:spacing w:line="0" w:lineRule="atLeast"/>
              <w:jc w:val="center"/>
              <w:rPr>
                <w:rFonts w:ascii="Times New Roman" w:hAnsi="Times New Roman"/>
                <w:sz w:val="24"/>
                <w:szCs w:val="24"/>
              </w:rPr>
            </w:pPr>
          </w:p>
        </w:tc>
        <w:tc>
          <w:tcPr>
            <w:tcW w:w="1234" w:type="pct"/>
            <w:gridSpan w:val="2"/>
            <w:vAlign w:val="center"/>
          </w:tcPr>
          <w:p w:rsidR="00C66E9E" w:rsidRPr="00F65771" w:rsidRDefault="00C66E9E" w:rsidP="006B5175">
            <w:pPr>
              <w:spacing w:line="0" w:lineRule="atLeast"/>
              <w:jc w:val="center"/>
              <w:rPr>
                <w:rFonts w:ascii="Times New Roman" w:hAnsi="Times New Roman"/>
                <w:sz w:val="24"/>
                <w:szCs w:val="24"/>
              </w:rPr>
            </w:pPr>
          </w:p>
        </w:tc>
      </w:tr>
    </w:tbl>
    <w:p w:rsidR="006B5175" w:rsidRDefault="006B5175" w:rsidP="004010E9">
      <w:pPr>
        <w:suppressAutoHyphens/>
        <w:spacing w:after="0" w:line="240" w:lineRule="auto"/>
        <w:jc w:val="both"/>
        <w:rPr>
          <w:rFonts w:ascii="Times New Roman" w:hAnsi="Times New Roman"/>
          <w:sz w:val="24"/>
          <w:szCs w:val="24"/>
        </w:rPr>
      </w:pPr>
    </w:p>
    <w:tbl>
      <w:tblPr>
        <w:tblStyle w:val="a8"/>
        <w:tblW w:w="15877" w:type="dxa"/>
        <w:tblInd w:w="-176" w:type="dxa"/>
        <w:tblLook w:val="04A0" w:firstRow="1" w:lastRow="0" w:firstColumn="1" w:lastColumn="0" w:noHBand="0" w:noVBand="1"/>
      </w:tblPr>
      <w:tblGrid>
        <w:gridCol w:w="851"/>
        <w:gridCol w:w="8222"/>
        <w:gridCol w:w="1417"/>
        <w:gridCol w:w="1418"/>
        <w:gridCol w:w="3969"/>
      </w:tblGrid>
      <w:tr w:rsidR="00C66E9E" w:rsidTr="00E860A3">
        <w:trPr>
          <w:trHeight w:val="414"/>
        </w:trPr>
        <w:tc>
          <w:tcPr>
            <w:tcW w:w="851" w:type="dxa"/>
          </w:tcPr>
          <w:p w:rsidR="00C66E9E" w:rsidRDefault="00624239" w:rsidP="004010E9">
            <w:pPr>
              <w:suppressAutoHyphens/>
              <w:jc w:val="both"/>
              <w:rPr>
                <w:rFonts w:ascii="Times New Roman" w:hAnsi="Times New Roman"/>
                <w:sz w:val="24"/>
                <w:szCs w:val="24"/>
              </w:rPr>
            </w:pPr>
            <w:r>
              <w:rPr>
                <w:rFonts w:ascii="Times New Roman" w:hAnsi="Times New Roman"/>
                <w:sz w:val="24"/>
                <w:szCs w:val="24"/>
              </w:rPr>
              <w:t>100</w:t>
            </w:r>
          </w:p>
        </w:tc>
        <w:tc>
          <w:tcPr>
            <w:tcW w:w="8222" w:type="dxa"/>
          </w:tcPr>
          <w:p w:rsidR="00C66E9E" w:rsidRDefault="00C66E9E" w:rsidP="004010E9">
            <w:pPr>
              <w:suppressAutoHyphens/>
              <w:jc w:val="both"/>
              <w:rPr>
                <w:rFonts w:ascii="Times New Roman" w:hAnsi="Times New Roman"/>
                <w:sz w:val="24"/>
                <w:szCs w:val="24"/>
              </w:rPr>
            </w:pPr>
            <w:r>
              <w:rPr>
                <w:rFonts w:ascii="Times New Roman" w:hAnsi="Times New Roman"/>
                <w:sz w:val="24"/>
                <w:szCs w:val="24"/>
              </w:rPr>
              <w:t>Прогрессии</w:t>
            </w:r>
          </w:p>
        </w:tc>
        <w:tc>
          <w:tcPr>
            <w:tcW w:w="1417" w:type="dxa"/>
          </w:tcPr>
          <w:p w:rsidR="00C66E9E" w:rsidRDefault="00C66E9E" w:rsidP="004010E9">
            <w:pPr>
              <w:suppressAutoHyphens/>
              <w:jc w:val="both"/>
              <w:rPr>
                <w:rFonts w:ascii="Times New Roman" w:hAnsi="Times New Roman"/>
                <w:sz w:val="24"/>
                <w:szCs w:val="24"/>
              </w:rPr>
            </w:pPr>
          </w:p>
        </w:tc>
        <w:tc>
          <w:tcPr>
            <w:tcW w:w="1418" w:type="dxa"/>
          </w:tcPr>
          <w:p w:rsidR="00C66E9E" w:rsidRDefault="00C66E9E" w:rsidP="004010E9">
            <w:pPr>
              <w:suppressAutoHyphens/>
              <w:jc w:val="both"/>
              <w:rPr>
                <w:rFonts w:ascii="Times New Roman" w:hAnsi="Times New Roman"/>
                <w:sz w:val="24"/>
                <w:szCs w:val="24"/>
              </w:rPr>
            </w:pPr>
          </w:p>
        </w:tc>
        <w:tc>
          <w:tcPr>
            <w:tcW w:w="3969" w:type="dxa"/>
          </w:tcPr>
          <w:p w:rsidR="00C66E9E" w:rsidRDefault="00C66E9E" w:rsidP="004010E9">
            <w:pPr>
              <w:suppressAutoHyphens/>
              <w:jc w:val="both"/>
              <w:rPr>
                <w:rFonts w:ascii="Times New Roman" w:hAnsi="Times New Roman"/>
                <w:sz w:val="24"/>
                <w:szCs w:val="24"/>
              </w:rPr>
            </w:pPr>
          </w:p>
        </w:tc>
      </w:tr>
      <w:tr w:rsidR="00C66E9E" w:rsidTr="00E860A3">
        <w:tc>
          <w:tcPr>
            <w:tcW w:w="851" w:type="dxa"/>
          </w:tcPr>
          <w:p w:rsidR="00C66E9E" w:rsidRDefault="005F0945" w:rsidP="004010E9">
            <w:pPr>
              <w:suppressAutoHyphens/>
              <w:jc w:val="both"/>
              <w:rPr>
                <w:rFonts w:ascii="Times New Roman" w:hAnsi="Times New Roman"/>
                <w:sz w:val="24"/>
                <w:szCs w:val="24"/>
              </w:rPr>
            </w:pPr>
            <w:r>
              <w:rPr>
                <w:rFonts w:ascii="Times New Roman" w:hAnsi="Times New Roman"/>
                <w:sz w:val="24"/>
                <w:szCs w:val="24"/>
              </w:rPr>
              <w:t>101</w:t>
            </w:r>
          </w:p>
        </w:tc>
        <w:tc>
          <w:tcPr>
            <w:tcW w:w="8222" w:type="dxa"/>
          </w:tcPr>
          <w:p w:rsidR="00C66E9E" w:rsidRDefault="00C66E9E" w:rsidP="004010E9">
            <w:pPr>
              <w:suppressAutoHyphens/>
              <w:jc w:val="both"/>
              <w:rPr>
                <w:rFonts w:ascii="Times New Roman" w:hAnsi="Times New Roman"/>
                <w:sz w:val="24"/>
                <w:szCs w:val="24"/>
              </w:rPr>
            </w:pPr>
            <w:r>
              <w:rPr>
                <w:rFonts w:ascii="Times New Roman" w:hAnsi="Times New Roman"/>
                <w:sz w:val="24"/>
                <w:szCs w:val="24"/>
              </w:rPr>
              <w:t>Функции их графики</w:t>
            </w:r>
          </w:p>
        </w:tc>
        <w:tc>
          <w:tcPr>
            <w:tcW w:w="1417" w:type="dxa"/>
          </w:tcPr>
          <w:p w:rsidR="00C66E9E" w:rsidRDefault="00C66E9E" w:rsidP="004010E9">
            <w:pPr>
              <w:suppressAutoHyphens/>
              <w:jc w:val="both"/>
              <w:rPr>
                <w:rFonts w:ascii="Times New Roman" w:hAnsi="Times New Roman"/>
                <w:sz w:val="24"/>
                <w:szCs w:val="24"/>
              </w:rPr>
            </w:pPr>
          </w:p>
        </w:tc>
        <w:tc>
          <w:tcPr>
            <w:tcW w:w="1418" w:type="dxa"/>
          </w:tcPr>
          <w:p w:rsidR="00C66E9E" w:rsidRDefault="00C66E9E" w:rsidP="004010E9">
            <w:pPr>
              <w:suppressAutoHyphens/>
              <w:jc w:val="both"/>
              <w:rPr>
                <w:rFonts w:ascii="Times New Roman" w:hAnsi="Times New Roman"/>
                <w:sz w:val="24"/>
                <w:szCs w:val="24"/>
              </w:rPr>
            </w:pPr>
          </w:p>
        </w:tc>
        <w:tc>
          <w:tcPr>
            <w:tcW w:w="3969" w:type="dxa"/>
          </w:tcPr>
          <w:p w:rsidR="00C66E9E" w:rsidRDefault="00C66E9E" w:rsidP="004010E9">
            <w:pPr>
              <w:suppressAutoHyphens/>
              <w:jc w:val="both"/>
              <w:rPr>
                <w:rFonts w:ascii="Times New Roman" w:hAnsi="Times New Roman"/>
                <w:sz w:val="24"/>
                <w:szCs w:val="24"/>
              </w:rPr>
            </w:pPr>
          </w:p>
        </w:tc>
      </w:tr>
      <w:tr w:rsidR="00C66E9E" w:rsidTr="00E860A3">
        <w:tc>
          <w:tcPr>
            <w:tcW w:w="851" w:type="dxa"/>
          </w:tcPr>
          <w:p w:rsidR="00C66E9E" w:rsidRDefault="005F0945" w:rsidP="004010E9">
            <w:pPr>
              <w:suppressAutoHyphens/>
              <w:jc w:val="both"/>
              <w:rPr>
                <w:rFonts w:ascii="Times New Roman" w:hAnsi="Times New Roman"/>
                <w:sz w:val="24"/>
                <w:szCs w:val="24"/>
              </w:rPr>
            </w:pPr>
            <w:r>
              <w:rPr>
                <w:rFonts w:ascii="Times New Roman" w:hAnsi="Times New Roman"/>
                <w:sz w:val="24"/>
                <w:szCs w:val="24"/>
              </w:rPr>
              <w:t>102</w:t>
            </w:r>
          </w:p>
        </w:tc>
        <w:tc>
          <w:tcPr>
            <w:tcW w:w="8222" w:type="dxa"/>
          </w:tcPr>
          <w:p w:rsidR="00C66E9E" w:rsidRDefault="00C66E9E" w:rsidP="004010E9">
            <w:pPr>
              <w:suppressAutoHyphens/>
              <w:jc w:val="both"/>
              <w:rPr>
                <w:rFonts w:ascii="Times New Roman" w:hAnsi="Times New Roman"/>
                <w:sz w:val="24"/>
                <w:szCs w:val="24"/>
              </w:rPr>
            </w:pPr>
            <w:r>
              <w:rPr>
                <w:rFonts w:ascii="Times New Roman" w:hAnsi="Times New Roman"/>
                <w:sz w:val="24"/>
                <w:szCs w:val="24"/>
              </w:rPr>
              <w:t>Уравнения и их системы</w:t>
            </w:r>
          </w:p>
        </w:tc>
        <w:tc>
          <w:tcPr>
            <w:tcW w:w="1417" w:type="dxa"/>
          </w:tcPr>
          <w:p w:rsidR="00C66E9E" w:rsidRDefault="00C66E9E" w:rsidP="004010E9">
            <w:pPr>
              <w:suppressAutoHyphens/>
              <w:jc w:val="both"/>
              <w:rPr>
                <w:rFonts w:ascii="Times New Roman" w:hAnsi="Times New Roman"/>
                <w:sz w:val="24"/>
                <w:szCs w:val="24"/>
              </w:rPr>
            </w:pPr>
          </w:p>
        </w:tc>
        <w:tc>
          <w:tcPr>
            <w:tcW w:w="1418" w:type="dxa"/>
          </w:tcPr>
          <w:p w:rsidR="00C66E9E" w:rsidRDefault="00C66E9E" w:rsidP="004010E9">
            <w:pPr>
              <w:suppressAutoHyphens/>
              <w:jc w:val="both"/>
              <w:rPr>
                <w:rFonts w:ascii="Times New Roman" w:hAnsi="Times New Roman"/>
                <w:sz w:val="24"/>
                <w:szCs w:val="24"/>
              </w:rPr>
            </w:pPr>
          </w:p>
        </w:tc>
        <w:tc>
          <w:tcPr>
            <w:tcW w:w="3969" w:type="dxa"/>
          </w:tcPr>
          <w:p w:rsidR="00C66E9E" w:rsidRDefault="00C66E9E" w:rsidP="004010E9">
            <w:pPr>
              <w:suppressAutoHyphens/>
              <w:jc w:val="both"/>
              <w:rPr>
                <w:rFonts w:ascii="Times New Roman" w:hAnsi="Times New Roman"/>
                <w:sz w:val="24"/>
                <w:szCs w:val="24"/>
              </w:rPr>
            </w:pPr>
          </w:p>
        </w:tc>
      </w:tr>
      <w:tr w:rsidR="00C66E9E" w:rsidTr="00E860A3">
        <w:tc>
          <w:tcPr>
            <w:tcW w:w="851" w:type="dxa"/>
          </w:tcPr>
          <w:p w:rsidR="00C66E9E" w:rsidRDefault="005F0945" w:rsidP="004010E9">
            <w:pPr>
              <w:suppressAutoHyphens/>
              <w:jc w:val="both"/>
              <w:rPr>
                <w:rFonts w:ascii="Times New Roman" w:hAnsi="Times New Roman"/>
                <w:sz w:val="24"/>
                <w:szCs w:val="24"/>
              </w:rPr>
            </w:pPr>
            <w:r>
              <w:rPr>
                <w:rFonts w:ascii="Times New Roman" w:hAnsi="Times New Roman"/>
                <w:sz w:val="24"/>
                <w:szCs w:val="24"/>
              </w:rPr>
              <w:t xml:space="preserve">  103</w:t>
            </w:r>
          </w:p>
        </w:tc>
        <w:tc>
          <w:tcPr>
            <w:tcW w:w="8222" w:type="dxa"/>
          </w:tcPr>
          <w:p w:rsidR="00C66E9E" w:rsidRDefault="00C66E9E" w:rsidP="004010E9">
            <w:pPr>
              <w:suppressAutoHyphens/>
              <w:jc w:val="both"/>
              <w:rPr>
                <w:rFonts w:ascii="Times New Roman" w:hAnsi="Times New Roman"/>
                <w:sz w:val="24"/>
                <w:szCs w:val="24"/>
              </w:rPr>
            </w:pPr>
            <w:r>
              <w:rPr>
                <w:rFonts w:ascii="Times New Roman" w:hAnsi="Times New Roman"/>
                <w:sz w:val="24"/>
                <w:szCs w:val="24"/>
              </w:rPr>
              <w:t>Решение задач с помощью систем уравнений</w:t>
            </w:r>
          </w:p>
        </w:tc>
        <w:tc>
          <w:tcPr>
            <w:tcW w:w="1417" w:type="dxa"/>
          </w:tcPr>
          <w:p w:rsidR="00C66E9E" w:rsidRDefault="00C66E9E" w:rsidP="004010E9">
            <w:pPr>
              <w:suppressAutoHyphens/>
              <w:jc w:val="both"/>
              <w:rPr>
                <w:rFonts w:ascii="Times New Roman" w:hAnsi="Times New Roman"/>
                <w:sz w:val="24"/>
                <w:szCs w:val="24"/>
              </w:rPr>
            </w:pPr>
          </w:p>
        </w:tc>
        <w:tc>
          <w:tcPr>
            <w:tcW w:w="1418" w:type="dxa"/>
          </w:tcPr>
          <w:p w:rsidR="00C66E9E" w:rsidRDefault="00C66E9E" w:rsidP="004010E9">
            <w:pPr>
              <w:suppressAutoHyphens/>
              <w:jc w:val="both"/>
              <w:rPr>
                <w:rFonts w:ascii="Times New Roman" w:hAnsi="Times New Roman"/>
                <w:sz w:val="24"/>
                <w:szCs w:val="24"/>
              </w:rPr>
            </w:pPr>
          </w:p>
        </w:tc>
        <w:tc>
          <w:tcPr>
            <w:tcW w:w="3969" w:type="dxa"/>
          </w:tcPr>
          <w:p w:rsidR="00C66E9E" w:rsidRDefault="00C66E9E" w:rsidP="004010E9">
            <w:pPr>
              <w:suppressAutoHyphens/>
              <w:jc w:val="both"/>
              <w:rPr>
                <w:rFonts w:ascii="Times New Roman" w:hAnsi="Times New Roman"/>
                <w:sz w:val="24"/>
                <w:szCs w:val="24"/>
              </w:rPr>
            </w:pPr>
          </w:p>
        </w:tc>
      </w:tr>
      <w:tr w:rsidR="00C66E9E" w:rsidTr="00E860A3">
        <w:trPr>
          <w:trHeight w:val="321"/>
        </w:trPr>
        <w:tc>
          <w:tcPr>
            <w:tcW w:w="851" w:type="dxa"/>
          </w:tcPr>
          <w:p w:rsidR="00C66E9E" w:rsidRDefault="005F0945" w:rsidP="004010E9">
            <w:pPr>
              <w:suppressAutoHyphens/>
              <w:jc w:val="both"/>
              <w:rPr>
                <w:rFonts w:ascii="Times New Roman" w:hAnsi="Times New Roman"/>
                <w:sz w:val="24"/>
                <w:szCs w:val="24"/>
              </w:rPr>
            </w:pPr>
            <w:r>
              <w:rPr>
                <w:rFonts w:ascii="Times New Roman" w:hAnsi="Times New Roman"/>
                <w:sz w:val="24"/>
                <w:szCs w:val="24"/>
              </w:rPr>
              <w:t>104</w:t>
            </w:r>
          </w:p>
        </w:tc>
        <w:tc>
          <w:tcPr>
            <w:tcW w:w="8222" w:type="dxa"/>
          </w:tcPr>
          <w:p w:rsidR="00C66E9E" w:rsidRDefault="00C66E9E" w:rsidP="004010E9">
            <w:pPr>
              <w:suppressAutoHyphens/>
              <w:jc w:val="both"/>
              <w:rPr>
                <w:rFonts w:ascii="Times New Roman" w:hAnsi="Times New Roman"/>
                <w:sz w:val="24"/>
                <w:szCs w:val="24"/>
              </w:rPr>
            </w:pPr>
            <w:r>
              <w:rPr>
                <w:rFonts w:ascii="Times New Roman" w:hAnsi="Times New Roman"/>
                <w:sz w:val="24"/>
                <w:szCs w:val="24"/>
              </w:rPr>
              <w:t>Итоговая контрольная работа</w:t>
            </w:r>
          </w:p>
        </w:tc>
        <w:tc>
          <w:tcPr>
            <w:tcW w:w="1417" w:type="dxa"/>
          </w:tcPr>
          <w:p w:rsidR="00C66E9E" w:rsidRDefault="00C66E9E" w:rsidP="004010E9">
            <w:pPr>
              <w:suppressAutoHyphens/>
              <w:jc w:val="both"/>
              <w:rPr>
                <w:rFonts w:ascii="Times New Roman" w:hAnsi="Times New Roman"/>
                <w:sz w:val="24"/>
                <w:szCs w:val="24"/>
              </w:rPr>
            </w:pPr>
          </w:p>
        </w:tc>
        <w:tc>
          <w:tcPr>
            <w:tcW w:w="1418" w:type="dxa"/>
          </w:tcPr>
          <w:p w:rsidR="00C66E9E" w:rsidRDefault="00C66E9E" w:rsidP="004010E9">
            <w:pPr>
              <w:suppressAutoHyphens/>
              <w:jc w:val="both"/>
              <w:rPr>
                <w:rFonts w:ascii="Times New Roman" w:hAnsi="Times New Roman"/>
                <w:sz w:val="24"/>
                <w:szCs w:val="24"/>
              </w:rPr>
            </w:pPr>
          </w:p>
        </w:tc>
        <w:tc>
          <w:tcPr>
            <w:tcW w:w="3969" w:type="dxa"/>
          </w:tcPr>
          <w:p w:rsidR="00C66E9E" w:rsidRDefault="00C66E9E" w:rsidP="004010E9">
            <w:pPr>
              <w:suppressAutoHyphens/>
              <w:jc w:val="both"/>
              <w:rPr>
                <w:rFonts w:ascii="Times New Roman" w:hAnsi="Times New Roman"/>
                <w:sz w:val="24"/>
                <w:szCs w:val="24"/>
              </w:rPr>
            </w:pPr>
          </w:p>
        </w:tc>
      </w:tr>
      <w:tr w:rsidR="00C66E9E" w:rsidTr="00E860A3">
        <w:tc>
          <w:tcPr>
            <w:tcW w:w="851" w:type="dxa"/>
          </w:tcPr>
          <w:p w:rsidR="00C66E9E" w:rsidRDefault="005F0945" w:rsidP="004010E9">
            <w:pPr>
              <w:suppressAutoHyphens/>
              <w:jc w:val="both"/>
              <w:rPr>
                <w:rFonts w:ascii="Times New Roman" w:hAnsi="Times New Roman"/>
                <w:sz w:val="24"/>
                <w:szCs w:val="24"/>
              </w:rPr>
            </w:pPr>
            <w:r>
              <w:rPr>
                <w:rFonts w:ascii="Times New Roman" w:hAnsi="Times New Roman"/>
                <w:sz w:val="24"/>
                <w:szCs w:val="24"/>
              </w:rPr>
              <w:lastRenderedPageBreak/>
              <w:t>105</w:t>
            </w:r>
          </w:p>
        </w:tc>
        <w:tc>
          <w:tcPr>
            <w:tcW w:w="8222" w:type="dxa"/>
          </w:tcPr>
          <w:p w:rsidR="00C66E9E" w:rsidRDefault="00C66E9E" w:rsidP="004010E9">
            <w:pPr>
              <w:suppressAutoHyphens/>
              <w:jc w:val="both"/>
              <w:rPr>
                <w:rFonts w:ascii="Times New Roman" w:hAnsi="Times New Roman"/>
                <w:sz w:val="24"/>
                <w:szCs w:val="24"/>
              </w:rPr>
            </w:pPr>
            <w:r>
              <w:rPr>
                <w:rFonts w:ascii="Times New Roman" w:hAnsi="Times New Roman"/>
                <w:sz w:val="24"/>
                <w:szCs w:val="24"/>
              </w:rPr>
              <w:t>Обобща</w:t>
            </w:r>
            <w:r w:rsidR="00F9196F">
              <w:rPr>
                <w:rFonts w:ascii="Times New Roman" w:hAnsi="Times New Roman"/>
                <w:sz w:val="24"/>
                <w:szCs w:val="24"/>
              </w:rPr>
              <w:t>ю</w:t>
            </w:r>
            <w:r>
              <w:rPr>
                <w:rFonts w:ascii="Times New Roman" w:hAnsi="Times New Roman"/>
                <w:sz w:val="24"/>
                <w:szCs w:val="24"/>
              </w:rPr>
              <w:t>щий урок</w:t>
            </w:r>
          </w:p>
        </w:tc>
        <w:tc>
          <w:tcPr>
            <w:tcW w:w="1417" w:type="dxa"/>
          </w:tcPr>
          <w:p w:rsidR="00C66E9E" w:rsidRDefault="00C66E9E" w:rsidP="004010E9">
            <w:pPr>
              <w:suppressAutoHyphens/>
              <w:jc w:val="both"/>
              <w:rPr>
                <w:rFonts w:ascii="Times New Roman" w:hAnsi="Times New Roman"/>
                <w:sz w:val="24"/>
                <w:szCs w:val="24"/>
              </w:rPr>
            </w:pPr>
          </w:p>
        </w:tc>
        <w:tc>
          <w:tcPr>
            <w:tcW w:w="1418" w:type="dxa"/>
          </w:tcPr>
          <w:p w:rsidR="00C66E9E" w:rsidRDefault="00C66E9E" w:rsidP="004010E9">
            <w:pPr>
              <w:suppressAutoHyphens/>
              <w:jc w:val="both"/>
              <w:rPr>
                <w:rFonts w:ascii="Times New Roman" w:hAnsi="Times New Roman"/>
                <w:sz w:val="24"/>
                <w:szCs w:val="24"/>
              </w:rPr>
            </w:pPr>
          </w:p>
        </w:tc>
        <w:tc>
          <w:tcPr>
            <w:tcW w:w="3969" w:type="dxa"/>
          </w:tcPr>
          <w:p w:rsidR="00C66E9E" w:rsidRDefault="00C66E9E" w:rsidP="004010E9">
            <w:pPr>
              <w:suppressAutoHyphens/>
              <w:jc w:val="both"/>
              <w:rPr>
                <w:rFonts w:ascii="Times New Roman" w:hAnsi="Times New Roman"/>
                <w:sz w:val="24"/>
                <w:szCs w:val="24"/>
              </w:rPr>
            </w:pPr>
          </w:p>
        </w:tc>
      </w:tr>
    </w:tbl>
    <w:p w:rsidR="006B5175" w:rsidRDefault="006B5175" w:rsidP="004010E9">
      <w:pPr>
        <w:suppressAutoHyphens/>
        <w:spacing w:after="0" w:line="240" w:lineRule="auto"/>
        <w:jc w:val="both"/>
        <w:rPr>
          <w:rFonts w:ascii="Times New Roman" w:hAnsi="Times New Roman"/>
          <w:sz w:val="24"/>
          <w:szCs w:val="24"/>
        </w:rPr>
      </w:pPr>
    </w:p>
    <w:p w:rsidR="004010E9" w:rsidRPr="004010E9" w:rsidRDefault="004010E9" w:rsidP="004010E9">
      <w:pPr>
        <w:suppressAutoHyphens/>
        <w:spacing w:after="0" w:line="240" w:lineRule="auto"/>
        <w:jc w:val="both"/>
        <w:rPr>
          <w:rFonts w:ascii="Times New Roman" w:hAnsi="Times New Roman"/>
          <w:sz w:val="24"/>
          <w:szCs w:val="24"/>
        </w:rPr>
      </w:pPr>
    </w:p>
    <w:p w:rsidR="004010E9" w:rsidRPr="005210B3" w:rsidRDefault="004010E9" w:rsidP="004010E9">
      <w:pPr>
        <w:suppressAutoHyphens/>
        <w:spacing w:after="0" w:line="240" w:lineRule="auto"/>
        <w:jc w:val="both"/>
        <w:rPr>
          <w:rFonts w:ascii="Times New Roman" w:hAnsi="Times New Roman"/>
          <w:b/>
          <w:bCs/>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D83027" w:rsidRDefault="00D83027"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F65771" w:rsidRDefault="00F65771" w:rsidP="004010E9">
      <w:pPr>
        <w:suppressAutoHyphens/>
        <w:spacing w:after="0" w:line="240" w:lineRule="auto"/>
        <w:jc w:val="both"/>
        <w:rPr>
          <w:rFonts w:ascii="Times New Roman" w:hAnsi="Times New Roman"/>
          <w:sz w:val="24"/>
          <w:szCs w:val="24"/>
        </w:rPr>
      </w:pPr>
    </w:p>
    <w:p w:rsidR="004010E9" w:rsidRPr="004010E9" w:rsidRDefault="004010E9" w:rsidP="004010E9">
      <w:pPr>
        <w:suppressAutoHyphens/>
        <w:spacing w:after="0" w:line="240" w:lineRule="auto"/>
        <w:jc w:val="both"/>
        <w:rPr>
          <w:rFonts w:ascii="Times New Roman" w:hAnsi="Times New Roman"/>
          <w:sz w:val="24"/>
          <w:szCs w:val="24"/>
        </w:rPr>
      </w:pPr>
    </w:p>
    <w:p w:rsidR="004010E9" w:rsidRPr="004010E9" w:rsidRDefault="004010E9" w:rsidP="004010E9">
      <w:pPr>
        <w:suppressAutoHyphens/>
        <w:spacing w:after="0" w:line="240" w:lineRule="auto"/>
        <w:jc w:val="both"/>
        <w:rPr>
          <w:rFonts w:ascii="Times New Roman" w:hAnsi="Times New Roman"/>
          <w:sz w:val="24"/>
          <w:szCs w:val="24"/>
        </w:rPr>
      </w:pPr>
    </w:p>
    <w:p w:rsidR="004010E9" w:rsidRPr="004010E9" w:rsidRDefault="004010E9" w:rsidP="004010E9">
      <w:pPr>
        <w:suppressAutoHyphens/>
        <w:spacing w:after="0" w:line="240" w:lineRule="auto"/>
        <w:jc w:val="both"/>
        <w:rPr>
          <w:rFonts w:ascii="Times New Roman" w:hAnsi="Times New Roman"/>
          <w:sz w:val="24"/>
          <w:szCs w:val="24"/>
        </w:rPr>
      </w:pPr>
    </w:p>
    <w:p w:rsidR="004010E9" w:rsidRPr="004010E9" w:rsidRDefault="004010E9" w:rsidP="004010E9">
      <w:pPr>
        <w:suppressAutoHyphens/>
        <w:spacing w:after="0" w:line="240" w:lineRule="auto"/>
        <w:contextualSpacing/>
        <w:jc w:val="both"/>
        <w:rPr>
          <w:rFonts w:ascii="Times New Roman" w:hAnsi="Times New Roman"/>
          <w:sz w:val="24"/>
          <w:szCs w:val="24"/>
        </w:rPr>
      </w:pPr>
    </w:p>
    <w:p w:rsidR="004010E9" w:rsidRDefault="004010E9" w:rsidP="004010E9">
      <w:pPr>
        <w:suppressAutoHyphens/>
        <w:spacing w:after="0" w:line="240" w:lineRule="auto"/>
        <w:contextualSpacing/>
        <w:jc w:val="both"/>
        <w:rPr>
          <w:rFonts w:ascii="Times New Roman" w:hAnsi="Times New Roman"/>
          <w:sz w:val="24"/>
          <w:szCs w:val="24"/>
        </w:rPr>
      </w:pPr>
    </w:p>
    <w:p w:rsidR="00383433" w:rsidRDefault="00383433" w:rsidP="004010E9">
      <w:pPr>
        <w:suppressAutoHyphens/>
        <w:spacing w:after="0" w:line="240" w:lineRule="auto"/>
        <w:contextualSpacing/>
        <w:jc w:val="both"/>
        <w:rPr>
          <w:rFonts w:ascii="Times New Roman" w:hAnsi="Times New Roman"/>
          <w:sz w:val="24"/>
          <w:szCs w:val="24"/>
        </w:rPr>
      </w:pPr>
    </w:p>
    <w:p w:rsidR="00383433" w:rsidRDefault="00383433" w:rsidP="004010E9">
      <w:pPr>
        <w:suppressAutoHyphens/>
        <w:spacing w:after="0" w:line="240" w:lineRule="auto"/>
        <w:contextualSpacing/>
        <w:jc w:val="both"/>
        <w:rPr>
          <w:rFonts w:ascii="Times New Roman" w:hAnsi="Times New Roman"/>
          <w:sz w:val="24"/>
          <w:szCs w:val="24"/>
        </w:rPr>
      </w:pPr>
    </w:p>
    <w:p w:rsidR="00383433" w:rsidRDefault="00383433" w:rsidP="004010E9">
      <w:pPr>
        <w:suppressAutoHyphens/>
        <w:spacing w:after="0" w:line="240" w:lineRule="auto"/>
        <w:contextualSpacing/>
        <w:jc w:val="both"/>
        <w:rPr>
          <w:rFonts w:ascii="Times New Roman" w:hAnsi="Times New Roman"/>
          <w:sz w:val="24"/>
          <w:szCs w:val="24"/>
        </w:rPr>
      </w:pPr>
    </w:p>
    <w:p w:rsidR="00383433" w:rsidRDefault="00383433" w:rsidP="004010E9">
      <w:pPr>
        <w:suppressAutoHyphens/>
        <w:spacing w:after="0" w:line="240" w:lineRule="auto"/>
        <w:contextualSpacing/>
        <w:jc w:val="both"/>
        <w:rPr>
          <w:rFonts w:ascii="Times New Roman" w:hAnsi="Times New Roman"/>
          <w:sz w:val="24"/>
          <w:szCs w:val="24"/>
        </w:rPr>
      </w:pPr>
    </w:p>
    <w:p w:rsidR="00383433" w:rsidRDefault="00383433" w:rsidP="004010E9">
      <w:pPr>
        <w:suppressAutoHyphens/>
        <w:spacing w:after="0" w:line="240" w:lineRule="auto"/>
        <w:contextualSpacing/>
        <w:jc w:val="both"/>
        <w:rPr>
          <w:rFonts w:ascii="Times New Roman" w:hAnsi="Times New Roman"/>
          <w:sz w:val="24"/>
          <w:szCs w:val="24"/>
        </w:rPr>
      </w:pPr>
    </w:p>
    <w:p w:rsidR="00383433" w:rsidRDefault="00383433" w:rsidP="004010E9">
      <w:pPr>
        <w:suppressAutoHyphens/>
        <w:spacing w:after="0" w:line="240" w:lineRule="auto"/>
        <w:contextualSpacing/>
        <w:jc w:val="both"/>
        <w:rPr>
          <w:rFonts w:ascii="Times New Roman" w:hAnsi="Times New Roman"/>
          <w:sz w:val="24"/>
          <w:szCs w:val="24"/>
        </w:rPr>
      </w:pPr>
    </w:p>
    <w:p w:rsidR="00383433" w:rsidRPr="004010E9" w:rsidRDefault="00383433" w:rsidP="004010E9">
      <w:pPr>
        <w:suppressAutoHyphens/>
        <w:spacing w:after="0" w:line="240" w:lineRule="auto"/>
        <w:contextualSpacing/>
        <w:jc w:val="both"/>
        <w:rPr>
          <w:rFonts w:ascii="Times New Roman" w:hAnsi="Times New Roman"/>
          <w:sz w:val="24"/>
          <w:szCs w:val="24"/>
        </w:rPr>
      </w:pPr>
    </w:p>
    <w:p w:rsidR="004010E9" w:rsidRDefault="004010E9" w:rsidP="004010E9">
      <w:pPr>
        <w:suppressAutoHyphens/>
        <w:spacing w:after="0" w:line="240" w:lineRule="auto"/>
        <w:contextualSpacing/>
        <w:jc w:val="both"/>
        <w:rPr>
          <w:rFonts w:ascii="Times New Roman" w:hAnsi="Times New Roman"/>
          <w:sz w:val="24"/>
          <w:szCs w:val="24"/>
        </w:rPr>
      </w:pPr>
    </w:p>
    <w:p w:rsidR="005E0E8A" w:rsidRPr="004010E9" w:rsidRDefault="005E0E8A" w:rsidP="004010E9">
      <w:pPr>
        <w:suppressAutoHyphens/>
        <w:spacing w:after="0" w:line="240" w:lineRule="auto"/>
        <w:contextualSpacing/>
        <w:jc w:val="both"/>
        <w:rPr>
          <w:rFonts w:ascii="Times New Roman" w:hAnsi="Times New Roman"/>
          <w:sz w:val="24"/>
          <w:szCs w:val="24"/>
        </w:rPr>
      </w:pPr>
    </w:p>
    <w:sectPr w:rsidR="005E0E8A" w:rsidRPr="004010E9" w:rsidSect="006218F7">
      <w:footerReference w:type="default" r:id="rId9"/>
      <w:pgSz w:w="16838" w:h="11906" w:orient="landscape"/>
      <w:pgMar w:top="709" w:right="851" w:bottom="850"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B56" w:rsidRDefault="00EB7B56" w:rsidP="00D83027">
      <w:pPr>
        <w:spacing w:after="0" w:line="240" w:lineRule="auto"/>
      </w:pPr>
      <w:r>
        <w:separator/>
      </w:r>
    </w:p>
  </w:endnote>
  <w:endnote w:type="continuationSeparator" w:id="0">
    <w:p w:rsidR="00EB7B56" w:rsidRDefault="00EB7B56" w:rsidP="00D83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1882304"/>
      <w:docPartObj>
        <w:docPartGallery w:val="Page Numbers (Bottom of Page)"/>
        <w:docPartUnique/>
      </w:docPartObj>
    </w:sdtPr>
    <w:sdtEndPr/>
    <w:sdtContent>
      <w:p w:rsidR="00CC088C" w:rsidRDefault="00711C41">
        <w:pPr>
          <w:pStyle w:val="af7"/>
          <w:jc w:val="right"/>
        </w:pPr>
        <w:r>
          <w:fldChar w:fldCharType="begin"/>
        </w:r>
        <w:r w:rsidR="00CC088C">
          <w:instrText>PAGE   \* MERGEFORMAT</w:instrText>
        </w:r>
        <w:r>
          <w:fldChar w:fldCharType="separate"/>
        </w:r>
        <w:r w:rsidR="006B60A6">
          <w:rPr>
            <w:noProof/>
          </w:rPr>
          <w:t>7</w:t>
        </w:r>
        <w:r>
          <w:fldChar w:fldCharType="end"/>
        </w:r>
      </w:p>
    </w:sdtContent>
  </w:sdt>
  <w:p w:rsidR="00CC088C" w:rsidRDefault="00CC088C">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B56" w:rsidRDefault="00EB7B56" w:rsidP="00D83027">
      <w:pPr>
        <w:spacing w:after="0" w:line="240" w:lineRule="auto"/>
      </w:pPr>
      <w:r>
        <w:separator/>
      </w:r>
    </w:p>
  </w:footnote>
  <w:footnote w:type="continuationSeparator" w:id="0">
    <w:p w:rsidR="00EB7B56" w:rsidRDefault="00EB7B56" w:rsidP="00D830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50B7"/>
    <w:multiLevelType w:val="hybridMultilevel"/>
    <w:tmpl w:val="A030C7E2"/>
    <w:lvl w:ilvl="0" w:tplc="C3508E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352FE8"/>
    <w:multiLevelType w:val="hybridMultilevel"/>
    <w:tmpl w:val="144C27C2"/>
    <w:lvl w:ilvl="0" w:tplc="E9E82EDC">
      <w:start w:val="1"/>
      <w:numFmt w:val="bullet"/>
      <w:lvlText w:val="-"/>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D85527A"/>
    <w:multiLevelType w:val="hybridMultilevel"/>
    <w:tmpl w:val="C6460FF0"/>
    <w:lvl w:ilvl="0" w:tplc="C3508EA6">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0E1A3A99"/>
    <w:multiLevelType w:val="hybridMultilevel"/>
    <w:tmpl w:val="8AB6F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9D4076"/>
    <w:multiLevelType w:val="hybridMultilevel"/>
    <w:tmpl w:val="78ACDFCC"/>
    <w:lvl w:ilvl="0" w:tplc="E9E82EDC">
      <w:start w:val="1"/>
      <w:numFmt w:val="bullet"/>
      <w:lvlText w:val="-"/>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DA66900"/>
    <w:multiLevelType w:val="hybridMultilevel"/>
    <w:tmpl w:val="EBD60AE2"/>
    <w:lvl w:ilvl="0" w:tplc="E9E82EDC">
      <w:start w:val="1"/>
      <w:numFmt w:val="bullet"/>
      <w:lvlText w:val="-"/>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DB121BB"/>
    <w:multiLevelType w:val="hybridMultilevel"/>
    <w:tmpl w:val="51605280"/>
    <w:lvl w:ilvl="0" w:tplc="C3508EA6">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3689630A"/>
    <w:multiLevelType w:val="multilevel"/>
    <w:tmpl w:val="868C083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0"/>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46BC5AD5"/>
    <w:multiLevelType w:val="hybridMultilevel"/>
    <w:tmpl w:val="AFDC1128"/>
    <w:lvl w:ilvl="0" w:tplc="C3508EA6">
      <w:start w:val="1"/>
      <w:numFmt w:val="bullet"/>
      <w:lvlText w:val="–"/>
      <w:lvlJc w:val="left"/>
      <w:pPr>
        <w:ind w:left="2073" w:hanging="360"/>
      </w:pPr>
      <w:rPr>
        <w:rFonts w:ascii="Times New Roman" w:hAnsi="Times New Roman" w:cs="Times New Roman" w:hint="default"/>
      </w:rPr>
    </w:lvl>
    <w:lvl w:ilvl="1" w:tplc="04190003" w:tentative="1">
      <w:start w:val="1"/>
      <w:numFmt w:val="bullet"/>
      <w:lvlText w:val="o"/>
      <w:lvlJc w:val="left"/>
      <w:pPr>
        <w:ind w:left="2793" w:hanging="360"/>
      </w:pPr>
      <w:rPr>
        <w:rFonts w:ascii="Courier New" w:hAnsi="Courier New" w:cs="Courier New" w:hint="default"/>
      </w:rPr>
    </w:lvl>
    <w:lvl w:ilvl="2" w:tplc="04190005" w:tentative="1">
      <w:start w:val="1"/>
      <w:numFmt w:val="bullet"/>
      <w:lvlText w:val=""/>
      <w:lvlJc w:val="left"/>
      <w:pPr>
        <w:ind w:left="3513" w:hanging="360"/>
      </w:pPr>
      <w:rPr>
        <w:rFonts w:ascii="Wingdings" w:hAnsi="Wingdings" w:hint="default"/>
      </w:rPr>
    </w:lvl>
    <w:lvl w:ilvl="3" w:tplc="04190001" w:tentative="1">
      <w:start w:val="1"/>
      <w:numFmt w:val="bullet"/>
      <w:lvlText w:val=""/>
      <w:lvlJc w:val="left"/>
      <w:pPr>
        <w:ind w:left="4233" w:hanging="360"/>
      </w:pPr>
      <w:rPr>
        <w:rFonts w:ascii="Symbol" w:hAnsi="Symbol" w:hint="default"/>
      </w:rPr>
    </w:lvl>
    <w:lvl w:ilvl="4" w:tplc="04190003" w:tentative="1">
      <w:start w:val="1"/>
      <w:numFmt w:val="bullet"/>
      <w:lvlText w:val="o"/>
      <w:lvlJc w:val="left"/>
      <w:pPr>
        <w:ind w:left="4953" w:hanging="360"/>
      </w:pPr>
      <w:rPr>
        <w:rFonts w:ascii="Courier New" w:hAnsi="Courier New" w:cs="Courier New" w:hint="default"/>
      </w:rPr>
    </w:lvl>
    <w:lvl w:ilvl="5" w:tplc="04190005" w:tentative="1">
      <w:start w:val="1"/>
      <w:numFmt w:val="bullet"/>
      <w:lvlText w:val=""/>
      <w:lvlJc w:val="left"/>
      <w:pPr>
        <w:ind w:left="5673" w:hanging="360"/>
      </w:pPr>
      <w:rPr>
        <w:rFonts w:ascii="Wingdings" w:hAnsi="Wingdings" w:hint="default"/>
      </w:rPr>
    </w:lvl>
    <w:lvl w:ilvl="6" w:tplc="04190001" w:tentative="1">
      <w:start w:val="1"/>
      <w:numFmt w:val="bullet"/>
      <w:lvlText w:val=""/>
      <w:lvlJc w:val="left"/>
      <w:pPr>
        <w:ind w:left="6393" w:hanging="360"/>
      </w:pPr>
      <w:rPr>
        <w:rFonts w:ascii="Symbol" w:hAnsi="Symbol" w:hint="default"/>
      </w:rPr>
    </w:lvl>
    <w:lvl w:ilvl="7" w:tplc="04190003" w:tentative="1">
      <w:start w:val="1"/>
      <w:numFmt w:val="bullet"/>
      <w:lvlText w:val="o"/>
      <w:lvlJc w:val="left"/>
      <w:pPr>
        <w:ind w:left="7113" w:hanging="360"/>
      </w:pPr>
      <w:rPr>
        <w:rFonts w:ascii="Courier New" w:hAnsi="Courier New" w:cs="Courier New" w:hint="default"/>
      </w:rPr>
    </w:lvl>
    <w:lvl w:ilvl="8" w:tplc="04190005" w:tentative="1">
      <w:start w:val="1"/>
      <w:numFmt w:val="bullet"/>
      <w:lvlText w:val=""/>
      <w:lvlJc w:val="left"/>
      <w:pPr>
        <w:ind w:left="7833" w:hanging="360"/>
      </w:pPr>
      <w:rPr>
        <w:rFonts w:ascii="Wingdings" w:hAnsi="Wingdings" w:hint="default"/>
      </w:rPr>
    </w:lvl>
  </w:abstractNum>
  <w:abstractNum w:abstractNumId="9">
    <w:nsid w:val="47E728A3"/>
    <w:multiLevelType w:val="multilevel"/>
    <w:tmpl w:val="8146D5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4ED80745"/>
    <w:multiLevelType w:val="hybridMultilevel"/>
    <w:tmpl w:val="1228FB94"/>
    <w:lvl w:ilvl="0" w:tplc="E9E82ED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5D5D7278"/>
    <w:multiLevelType w:val="hybridMultilevel"/>
    <w:tmpl w:val="E856B7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DA547BF"/>
    <w:multiLevelType w:val="hybridMultilevel"/>
    <w:tmpl w:val="73760010"/>
    <w:lvl w:ilvl="0" w:tplc="E9E82EDC">
      <w:start w:val="1"/>
      <w:numFmt w:val="bullet"/>
      <w:lvlText w:val="-"/>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3ED494E"/>
    <w:multiLevelType w:val="hybridMultilevel"/>
    <w:tmpl w:val="FB12A366"/>
    <w:lvl w:ilvl="0" w:tplc="E9E82ED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9D97BDD"/>
    <w:multiLevelType w:val="hybridMultilevel"/>
    <w:tmpl w:val="49FE2B3C"/>
    <w:lvl w:ilvl="0" w:tplc="C3508E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4"/>
  </w:num>
  <w:num w:numId="4">
    <w:abstractNumId w:val="2"/>
  </w:num>
  <w:num w:numId="5">
    <w:abstractNumId w:val="6"/>
  </w:num>
  <w:num w:numId="6">
    <w:abstractNumId w:val="8"/>
  </w:num>
  <w:num w:numId="7">
    <w:abstractNumId w:val="7"/>
    <w:lvlOverride w:ilvl="0">
      <w:startOverride w:val="1"/>
    </w:lvlOverride>
    <w:lvlOverride w:ilvl="1">
      <w:startOverride w:val="1"/>
    </w:lvlOverride>
    <w:lvlOverride w:ilvl="2">
      <w:startOverride w:val="10"/>
    </w:lvlOverride>
    <w:lvlOverride w:ilvl="3">
      <w:startOverride w:val="1"/>
    </w:lvlOverride>
    <w:lvlOverride w:ilvl="4"/>
    <w:lvlOverride w:ilvl="5"/>
    <w:lvlOverride w:ilvl="6"/>
    <w:lvlOverride w:ilvl="7"/>
    <w:lvlOverride w:ilvl="8"/>
  </w:num>
  <w:num w:numId="8">
    <w:abstractNumId w:val="9"/>
  </w:num>
  <w:num w:numId="9">
    <w:abstractNumId w:val="11"/>
  </w:num>
  <w:num w:numId="10">
    <w:abstractNumId w:val="13"/>
  </w:num>
  <w:num w:numId="11">
    <w:abstractNumId w:val="10"/>
  </w:num>
  <w:num w:numId="12">
    <w:abstractNumId w:val="4"/>
  </w:num>
  <w:num w:numId="13">
    <w:abstractNumId w:val="1"/>
  </w:num>
  <w:num w:numId="14">
    <w:abstractNumId w:val="12"/>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010E9"/>
    <w:rsid w:val="00003B40"/>
    <w:rsid w:val="00005A73"/>
    <w:rsid w:val="00021944"/>
    <w:rsid w:val="00093955"/>
    <w:rsid w:val="000D4A5E"/>
    <w:rsid w:val="000E0490"/>
    <w:rsid w:val="000E72E4"/>
    <w:rsid w:val="00125D8E"/>
    <w:rsid w:val="001465BC"/>
    <w:rsid w:val="001543C6"/>
    <w:rsid w:val="00226477"/>
    <w:rsid w:val="00253A99"/>
    <w:rsid w:val="00272831"/>
    <w:rsid w:val="00275FF0"/>
    <w:rsid w:val="00310192"/>
    <w:rsid w:val="003105BD"/>
    <w:rsid w:val="00327558"/>
    <w:rsid w:val="00357C77"/>
    <w:rsid w:val="00383433"/>
    <w:rsid w:val="00391A7B"/>
    <w:rsid w:val="003A6B63"/>
    <w:rsid w:val="003D7B5D"/>
    <w:rsid w:val="003E0AAF"/>
    <w:rsid w:val="003E48B2"/>
    <w:rsid w:val="004010E9"/>
    <w:rsid w:val="00425885"/>
    <w:rsid w:val="004548B6"/>
    <w:rsid w:val="004D29AB"/>
    <w:rsid w:val="00500181"/>
    <w:rsid w:val="00517B9E"/>
    <w:rsid w:val="005210B3"/>
    <w:rsid w:val="00554F0E"/>
    <w:rsid w:val="005678CC"/>
    <w:rsid w:val="00584C78"/>
    <w:rsid w:val="005D3BAE"/>
    <w:rsid w:val="005E0E8A"/>
    <w:rsid w:val="005F0945"/>
    <w:rsid w:val="00611784"/>
    <w:rsid w:val="006218F7"/>
    <w:rsid w:val="00623997"/>
    <w:rsid w:val="00624239"/>
    <w:rsid w:val="006B5175"/>
    <w:rsid w:val="006B60A6"/>
    <w:rsid w:val="006C2A93"/>
    <w:rsid w:val="006D5664"/>
    <w:rsid w:val="0070641C"/>
    <w:rsid w:val="00711C41"/>
    <w:rsid w:val="007454CE"/>
    <w:rsid w:val="007569AF"/>
    <w:rsid w:val="007A6D92"/>
    <w:rsid w:val="007B2C9C"/>
    <w:rsid w:val="007B4D07"/>
    <w:rsid w:val="007C5CDF"/>
    <w:rsid w:val="007F19D2"/>
    <w:rsid w:val="00807463"/>
    <w:rsid w:val="00817BFC"/>
    <w:rsid w:val="008544BD"/>
    <w:rsid w:val="008E75C7"/>
    <w:rsid w:val="00901445"/>
    <w:rsid w:val="00945D8A"/>
    <w:rsid w:val="00971AFC"/>
    <w:rsid w:val="009A470A"/>
    <w:rsid w:val="009B6E85"/>
    <w:rsid w:val="009C39A2"/>
    <w:rsid w:val="00A1646C"/>
    <w:rsid w:val="00A20A8E"/>
    <w:rsid w:val="00A81EFA"/>
    <w:rsid w:val="00AD07AE"/>
    <w:rsid w:val="00AE2972"/>
    <w:rsid w:val="00AF0DB2"/>
    <w:rsid w:val="00B03043"/>
    <w:rsid w:val="00B87B19"/>
    <w:rsid w:val="00B90EE4"/>
    <w:rsid w:val="00B92D29"/>
    <w:rsid w:val="00C66E9E"/>
    <w:rsid w:val="00CA7DE4"/>
    <w:rsid w:val="00CC088C"/>
    <w:rsid w:val="00CE1FC9"/>
    <w:rsid w:val="00D15A66"/>
    <w:rsid w:val="00D27256"/>
    <w:rsid w:val="00D40934"/>
    <w:rsid w:val="00D70FDD"/>
    <w:rsid w:val="00D83027"/>
    <w:rsid w:val="00DF7D88"/>
    <w:rsid w:val="00E85F4E"/>
    <w:rsid w:val="00E860A3"/>
    <w:rsid w:val="00E94400"/>
    <w:rsid w:val="00EB7B56"/>
    <w:rsid w:val="00EC49C0"/>
    <w:rsid w:val="00ED1687"/>
    <w:rsid w:val="00ED3B2C"/>
    <w:rsid w:val="00EE4264"/>
    <w:rsid w:val="00EE55C2"/>
    <w:rsid w:val="00EF3703"/>
    <w:rsid w:val="00F00899"/>
    <w:rsid w:val="00F11A22"/>
    <w:rsid w:val="00F57F9C"/>
    <w:rsid w:val="00F65771"/>
    <w:rsid w:val="00F9196F"/>
    <w:rsid w:val="00F921D4"/>
    <w:rsid w:val="00FA669C"/>
    <w:rsid w:val="00FE39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C41"/>
  </w:style>
  <w:style w:type="paragraph" w:styleId="2">
    <w:name w:val="heading 2"/>
    <w:basedOn w:val="a"/>
    <w:next w:val="a"/>
    <w:link w:val="20"/>
    <w:uiPriority w:val="9"/>
    <w:semiHidden/>
    <w:unhideWhenUsed/>
    <w:qFormat/>
    <w:rsid w:val="004010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autoRedefine/>
    <w:qFormat/>
    <w:rsid w:val="004010E9"/>
    <w:pPr>
      <w:keepNext/>
      <w:spacing w:before="240" w:after="60" w:line="360" w:lineRule="auto"/>
      <w:ind w:firstLine="454"/>
      <w:jc w:val="center"/>
      <w:outlineLvl w:val="3"/>
    </w:pPr>
    <w:rPr>
      <w:rFonts w:ascii="Times New Roman" w:eastAsia="Times New Roman" w:hAnsi="Times New Roman" w:cs="Times New Roman"/>
      <w:b/>
      <w:bCs/>
      <w:sz w:val="36"/>
      <w:szCs w:val="28"/>
      <w:u w:val="single"/>
    </w:rPr>
  </w:style>
  <w:style w:type="paragraph" w:styleId="6">
    <w:name w:val="heading 6"/>
    <w:basedOn w:val="a"/>
    <w:next w:val="a"/>
    <w:link w:val="60"/>
    <w:qFormat/>
    <w:rsid w:val="004010E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4010E9"/>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4010E9"/>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rsid w:val="004010E9"/>
    <w:rPr>
      <w:rFonts w:ascii="Times New Roman" w:eastAsia="Times New Roman" w:hAnsi="Times New Roman" w:cs="Times New Roman"/>
      <w:b/>
      <w:bCs/>
      <w:sz w:val="36"/>
      <w:szCs w:val="28"/>
      <w:u w:val="single"/>
    </w:rPr>
  </w:style>
  <w:style w:type="character" w:customStyle="1" w:styleId="60">
    <w:name w:val="Заголовок 6 Знак"/>
    <w:basedOn w:val="a0"/>
    <w:link w:val="6"/>
    <w:rsid w:val="004010E9"/>
    <w:rPr>
      <w:rFonts w:ascii="Times New Roman" w:eastAsia="Times New Roman" w:hAnsi="Times New Roman" w:cs="Times New Roman"/>
      <w:b/>
      <w:bCs/>
      <w:lang w:eastAsia="ru-RU"/>
    </w:rPr>
  </w:style>
  <w:style w:type="character" w:customStyle="1" w:styleId="70">
    <w:name w:val="Заголовок 7 Знак"/>
    <w:basedOn w:val="a0"/>
    <w:link w:val="7"/>
    <w:rsid w:val="004010E9"/>
    <w:rPr>
      <w:rFonts w:ascii="Times New Roman" w:eastAsia="Times New Roman" w:hAnsi="Times New Roman" w:cs="Times New Roman"/>
      <w:sz w:val="24"/>
      <w:szCs w:val="24"/>
      <w:lang w:eastAsia="ru-RU"/>
    </w:rPr>
  </w:style>
  <w:style w:type="character" w:styleId="a3">
    <w:name w:val="footnote reference"/>
    <w:uiPriority w:val="99"/>
    <w:rsid w:val="004010E9"/>
    <w:rPr>
      <w:vertAlign w:val="superscript"/>
    </w:rPr>
  </w:style>
  <w:style w:type="paragraph" w:styleId="a4">
    <w:name w:val="footnote text"/>
    <w:aliases w:val="Знак6,F1"/>
    <w:basedOn w:val="a"/>
    <w:link w:val="a5"/>
    <w:uiPriority w:val="99"/>
    <w:rsid w:val="004010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aliases w:val="Знак6 Знак,F1 Знак"/>
    <w:basedOn w:val="a0"/>
    <w:link w:val="a4"/>
    <w:uiPriority w:val="99"/>
    <w:rsid w:val="004010E9"/>
    <w:rPr>
      <w:rFonts w:ascii="Times New Roman" w:eastAsia="Times New Roman" w:hAnsi="Times New Roman" w:cs="Times New Roman"/>
      <w:sz w:val="20"/>
      <w:szCs w:val="20"/>
      <w:lang w:eastAsia="ru-RU"/>
    </w:rPr>
  </w:style>
  <w:style w:type="paragraph" w:styleId="a6">
    <w:name w:val="No Spacing"/>
    <w:uiPriority w:val="1"/>
    <w:qFormat/>
    <w:rsid w:val="004010E9"/>
    <w:pPr>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4010E9"/>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paragraph" w:styleId="a7">
    <w:name w:val="List Paragraph"/>
    <w:basedOn w:val="a"/>
    <w:uiPriority w:val="34"/>
    <w:qFormat/>
    <w:rsid w:val="004010E9"/>
    <w:pPr>
      <w:ind w:left="720"/>
      <w:contextualSpacing/>
    </w:pPr>
    <w:rPr>
      <w:rFonts w:ascii="Calibri" w:eastAsia="Calibri" w:hAnsi="Calibri" w:cs="Times New Roman"/>
    </w:rPr>
  </w:style>
  <w:style w:type="table" w:styleId="a8">
    <w:name w:val="Table Grid"/>
    <w:basedOn w:val="a1"/>
    <w:rsid w:val="004010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4010E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4010E9"/>
    <w:rPr>
      <w:rFonts w:ascii="Times New Roman" w:eastAsia="Times New Roman" w:hAnsi="Times New Roman" w:cs="Times New Roman"/>
      <w:sz w:val="28"/>
      <w:szCs w:val="20"/>
      <w:lang w:eastAsia="ru-RU"/>
    </w:rPr>
  </w:style>
  <w:style w:type="paragraph" w:styleId="ab">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c"/>
    <w:uiPriority w:val="99"/>
    <w:qFormat/>
    <w:rsid w:val="004010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ody Text"/>
    <w:basedOn w:val="a"/>
    <w:link w:val="ae"/>
    <w:rsid w:val="004010E9"/>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4010E9"/>
    <w:rPr>
      <w:rFonts w:ascii="Times New Roman" w:eastAsia="Times New Roman" w:hAnsi="Times New Roman" w:cs="Times New Roman"/>
      <w:sz w:val="24"/>
      <w:szCs w:val="24"/>
    </w:rPr>
  </w:style>
  <w:style w:type="character" w:customStyle="1" w:styleId="af">
    <w:name w:val="Основной текст + Курсив"/>
    <w:rsid w:val="004010E9"/>
    <w:rPr>
      <w:rFonts w:ascii="Times New Roman" w:hAnsi="Times New Roman" w:cs="Times New Roman"/>
      <w:i/>
      <w:iCs/>
      <w:spacing w:val="0"/>
      <w:sz w:val="22"/>
      <w:szCs w:val="22"/>
    </w:rPr>
  </w:style>
  <w:style w:type="character" w:customStyle="1" w:styleId="1">
    <w:name w:val="Заголовок №1_"/>
    <w:link w:val="10"/>
    <w:rsid w:val="004010E9"/>
    <w:rPr>
      <w:rFonts w:ascii="Segoe UI" w:eastAsia="Segoe UI" w:hAnsi="Segoe UI" w:cs="Segoe UI"/>
      <w:shd w:val="clear" w:color="auto" w:fill="FFFFFF"/>
    </w:rPr>
  </w:style>
  <w:style w:type="character" w:customStyle="1" w:styleId="af0">
    <w:name w:val="Основной текст_"/>
    <w:link w:val="16"/>
    <w:rsid w:val="004010E9"/>
    <w:rPr>
      <w:rFonts w:ascii="Century Schoolbook" w:eastAsia="Century Schoolbook" w:hAnsi="Century Schoolbook" w:cs="Century Schoolbook"/>
      <w:sz w:val="18"/>
      <w:szCs w:val="18"/>
      <w:shd w:val="clear" w:color="auto" w:fill="FFFFFF"/>
    </w:rPr>
  </w:style>
  <w:style w:type="paragraph" w:customStyle="1" w:styleId="10">
    <w:name w:val="Заголовок №1"/>
    <w:basedOn w:val="a"/>
    <w:link w:val="1"/>
    <w:rsid w:val="004010E9"/>
    <w:pPr>
      <w:shd w:val="clear" w:color="auto" w:fill="FFFFFF"/>
      <w:spacing w:before="480" w:after="0" w:line="202" w:lineRule="exact"/>
      <w:jc w:val="center"/>
      <w:outlineLvl w:val="0"/>
    </w:pPr>
    <w:rPr>
      <w:rFonts w:ascii="Segoe UI" w:eastAsia="Segoe UI" w:hAnsi="Segoe UI" w:cs="Segoe UI"/>
    </w:rPr>
  </w:style>
  <w:style w:type="paragraph" w:customStyle="1" w:styleId="16">
    <w:name w:val="Основной текст16"/>
    <w:basedOn w:val="a"/>
    <w:link w:val="af0"/>
    <w:rsid w:val="004010E9"/>
    <w:pPr>
      <w:shd w:val="clear" w:color="auto" w:fill="FFFFFF"/>
      <w:spacing w:after="0" w:line="202" w:lineRule="exact"/>
      <w:jc w:val="both"/>
    </w:pPr>
    <w:rPr>
      <w:rFonts w:ascii="Century Schoolbook" w:eastAsia="Century Schoolbook" w:hAnsi="Century Schoolbook" w:cs="Century Schoolbook"/>
      <w:sz w:val="18"/>
      <w:szCs w:val="18"/>
    </w:rPr>
  </w:style>
  <w:style w:type="paragraph" w:styleId="af1">
    <w:name w:val="Balloon Text"/>
    <w:basedOn w:val="a"/>
    <w:link w:val="af2"/>
    <w:uiPriority w:val="99"/>
    <w:semiHidden/>
    <w:unhideWhenUsed/>
    <w:rsid w:val="004010E9"/>
    <w:pPr>
      <w:spacing w:after="0" w:line="240" w:lineRule="auto"/>
    </w:pPr>
    <w:rPr>
      <w:rFonts w:ascii="Tahoma" w:eastAsia="Calibri" w:hAnsi="Tahoma" w:cs="Tahoma"/>
      <w:sz w:val="16"/>
      <w:szCs w:val="16"/>
    </w:rPr>
  </w:style>
  <w:style w:type="character" w:customStyle="1" w:styleId="af2">
    <w:name w:val="Текст выноски Знак"/>
    <w:basedOn w:val="a0"/>
    <w:link w:val="af1"/>
    <w:uiPriority w:val="99"/>
    <w:semiHidden/>
    <w:rsid w:val="004010E9"/>
    <w:rPr>
      <w:rFonts w:ascii="Tahoma" w:eastAsia="Calibri" w:hAnsi="Tahoma" w:cs="Tahoma"/>
      <w:sz w:val="16"/>
      <w:szCs w:val="16"/>
    </w:rPr>
  </w:style>
  <w:style w:type="character" w:styleId="af3">
    <w:name w:val="Strong"/>
    <w:basedOn w:val="a0"/>
    <w:uiPriority w:val="22"/>
    <w:qFormat/>
    <w:rsid w:val="004010E9"/>
    <w:rPr>
      <w:b/>
      <w:bCs/>
    </w:rPr>
  </w:style>
  <w:style w:type="character" w:customStyle="1" w:styleId="apple-converted-space">
    <w:name w:val="apple-converted-space"/>
    <w:basedOn w:val="a0"/>
    <w:rsid w:val="004010E9"/>
  </w:style>
  <w:style w:type="paragraph" w:customStyle="1" w:styleId="Default">
    <w:name w:val="Default"/>
    <w:rsid w:val="004010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4">
    <w:name w:val="Содержимое таблицы"/>
    <w:basedOn w:val="a"/>
    <w:rsid w:val="004010E9"/>
    <w:pPr>
      <w:suppressLineNumbers/>
      <w:suppressAutoHyphens/>
    </w:pPr>
    <w:rPr>
      <w:rFonts w:ascii="Calibri" w:eastAsia="Times New Roman" w:hAnsi="Calibri" w:cs="Calibri"/>
      <w:lang w:eastAsia="ar-SA"/>
    </w:rPr>
  </w:style>
  <w:style w:type="paragraph" w:styleId="af5">
    <w:name w:val="header"/>
    <w:basedOn w:val="a"/>
    <w:link w:val="af6"/>
    <w:uiPriority w:val="99"/>
    <w:unhideWhenUsed/>
    <w:rsid w:val="004010E9"/>
    <w:pPr>
      <w:tabs>
        <w:tab w:val="center" w:pos="4677"/>
        <w:tab w:val="right" w:pos="9355"/>
      </w:tabs>
      <w:spacing w:after="0" w:line="240" w:lineRule="auto"/>
    </w:pPr>
    <w:rPr>
      <w:rFonts w:ascii="Calibri" w:eastAsia="Calibri" w:hAnsi="Calibri" w:cs="Times New Roman"/>
    </w:rPr>
  </w:style>
  <w:style w:type="character" w:customStyle="1" w:styleId="af6">
    <w:name w:val="Верхний колонтитул Знак"/>
    <w:basedOn w:val="a0"/>
    <w:link w:val="af5"/>
    <w:uiPriority w:val="99"/>
    <w:rsid w:val="004010E9"/>
    <w:rPr>
      <w:rFonts w:ascii="Calibri" w:eastAsia="Calibri" w:hAnsi="Calibri" w:cs="Times New Roman"/>
    </w:rPr>
  </w:style>
  <w:style w:type="paragraph" w:styleId="af7">
    <w:name w:val="footer"/>
    <w:basedOn w:val="a"/>
    <w:link w:val="af8"/>
    <w:uiPriority w:val="99"/>
    <w:unhideWhenUsed/>
    <w:rsid w:val="004010E9"/>
    <w:pPr>
      <w:tabs>
        <w:tab w:val="center" w:pos="4677"/>
        <w:tab w:val="right" w:pos="9355"/>
      </w:tabs>
      <w:spacing w:after="0" w:line="240" w:lineRule="auto"/>
    </w:pPr>
    <w:rPr>
      <w:rFonts w:ascii="Calibri" w:eastAsia="Calibri" w:hAnsi="Calibri" w:cs="Times New Roman"/>
    </w:rPr>
  </w:style>
  <w:style w:type="character" w:customStyle="1" w:styleId="af8">
    <w:name w:val="Нижний колонтитул Знак"/>
    <w:basedOn w:val="a0"/>
    <w:link w:val="af7"/>
    <w:uiPriority w:val="99"/>
    <w:rsid w:val="004010E9"/>
    <w:rPr>
      <w:rFonts w:ascii="Calibri" w:eastAsia="Calibri" w:hAnsi="Calibri" w:cs="Times New Roman"/>
    </w:rPr>
  </w:style>
  <w:style w:type="paragraph" w:customStyle="1" w:styleId="af9">
    <w:name w:val="А_сноска"/>
    <w:basedOn w:val="a4"/>
    <w:link w:val="afa"/>
    <w:qFormat/>
    <w:rsid w:val="004010E9"/>
    <w:pPr>
      <w:widowControl w:val="0"/>
      <w:autoSpaceDE w:val="0"/>
      <w:autoSpaceDN w:val="0"/>
      <w:adjustRightInd w:val="0"/>
      <w:jc w:val="both"/>
    </w:pPr>
    <w:rPr>
      <w:rFonts w:eastAsia="Calibri"/>
      <w:sz w:val="24"/>
      <w:szCs w:val="24"/>
    </w:rPr>
  </w:style>
  <w:style w:type="character" w:customStyle="1" w:styleId="afa">
    <w:name w:val="А_сноска Знак"/>
    <w:basedOn w:val="a0"/>
    <w:link w:val="af9"/>
    <w:rsid w:val="004010E9"/>
    <w:rPr>
      <w:rFonts w:ascii="Times New Roman" w:eastAsia="Calibri" w:hAnsi="Times New Roman" w:cs="Times New Roman"/>
      <w:sz w:val="24"/>
      <w:szCs w:val="24"/>
      <w:lang w:eastAsia="ru-RU"/>
    </w:rPr>
  </w:style>
  <w:style w:type="paragraph" w:customStyle="1" w:styleId="15">
    <w:name w:val="Основной текст15"/>
    <w:basedOn w:val="a"/>
    <w:rsid w:val="004010E9"/>
    <w:pPr>
      <w:shd w:val="clear" w:color="auto" w:fill="FFFFFF"/>
      <w:spacing w:before="1620" w:after="0" w:line="211" w:lineRule="exact"/>
      <w:ind w:hanging="1600"/>
      <w:jc w:val="both"/>
    </w:pPr>
    <w:rPr>
      <w:rFonts w:ascii="Times New Roman" w:eastAsia="Times New Roman" w:hAnsi="Times New Roman" w:cs="Times New Roman"/>
      <w:sz w:val="19"/>
      <w:szCs w:val="19"/>
      <w:shd w:val="clear" w:color="auto" w:fill="FFFFFF"/>
      <w:lang w:eastAsia="ru-RU"/>
    </w:rPr>
  </w:style>
  <w:style w:type="numbering" w:customStyle="1" w:styleId="11">
    <w:name w:val="Нет списка1"/>
    <w:next w:val="a2"/>
    <w:semiHidden/>
    <w:rsid w:val="004010E9"/>
  </w:style>
  <w:style w:type="paragraph" w:customStyle="1" w:styleId="12">
    <w:name w:val="Основной текст1"/>
    <w:basedOn w:val="a"/>
    <w:rsid w:val="004010E9"/>
    <w:pPr>
      <w:shd w:val="clear" w:color="auto" w:fill="FFFFFF"/>
      <w:spacing w:before="180" w:after="180" w:line="293" w:lineRule="exact"/>
      <w:jc w:val="both"/>
    </w:pPr>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4010E9"/>
    <w:rPr>
      <w:i/>
      <w:iCs/>
      <w:spacing w:val="4"/>
    </w:rPr>
  </w:style>
  <w:style w:type="paragraph" w:customStyle="1" w:styleId="50">
    <w:name w:val="Основной текст (5)"/>
    <w:basedOn w:val="a"/>
    <w:link w:val="5"/>
    <w:rsid w:val="004010E9"/>
    <w:pPr>
      <w:widowControl w:val="0"/>
      <w:spacing w:before="60" w:after="60" w:line="240" w:lineRule="atLeast"/>
    </w:pPr>
    <w:rPr>
      <w:i/>
      <w:iCs/>
      <w:spacing w:val="4"/>
    </w:rPr>
  </w:style>
  <w:style w:type="character" w:styleId="afb">
    <w:name w:val="Placeholder Text"/>
    <w:basedOn w:val="a0"/>
    <w:uiPriority w:val="99"/>
    <w:semiHidden/>
    <w:rsid w:val="004010E9"/>
    <w:rPr>
      <w:color w:val="808080"/>
    </w:rPr>
  </w:style>
  <w:style w:type="character" w:customStyle="1" w:styleId="3">
    <w:name w:val="Основной текст (3)_"/>
    <w:link w:val="30"/>
    <w:locked/>
    <w:rsid w:val="00A20A8E"/>
    <w:rPr>
      <w:rFonts w:ascii="Times New Roman" w:hAnsi="Times New Roman"/>
      <w:shd w:val="clear" w:color="auto" w:fill="FFFFFF"/>
    </w:rPr>
  </w:style>
  <w:style w:type="paragraph" w:customStyle="1" w:styleId="30">
    <w:name w:val="Основной текст (3)"/>
    <w:basedOn w:val="a"/>
    <w:link w:val="3"/>
    <w:rsid w:val="00A20A8E"/>
    <w:pPr>
      <w:shd w:val="clear" w:color="auto" w:fill="FFFFFF"/>
      <w:spacing w:after="0" w:line="250" w:lineRule="exact"/>
      <w:ind w:hanging="300"/>
      <w:jc w:val="both"/>
    </w:pPr>
    <w:rPr>
      <w:rFonts w:ascii="Times New Roman" w:hAnsi="Times New Roman"/>
    </w:rPr>
  </w:style>
  <w:style w:type="character" w:customStyle="1" w:styleId="ac">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b"/>
    <w:uiPriority w:val="99"/>
    <w:rsid w:val="00125D8E"/>
    <w:rPr>
      <w:rFonts w:ascii="Times New Roman" w:eastAsia="Times New Roman" w:hAnsi="Times New Roman" w:cs="Times New Roman"/>
      <w:sz w:val="24"/>
      <w:szCs w:val="24"/>
      <w:lang w:eastAsia="ru-RU"/>
    </w:rPr>
  </w:style>
  <w:style w:type="character" w:styleId="afc">
    <w:name w:val="Emphasis"/>
    <w:uiPriority w:val="20"/>
    <w:qFormat/>
    <w:rsid w:val="00125D8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4010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autoRedefine/>
    <w:qFormat/>
    <w:rsid w:val="004010E9"/>
    <w:pPr>
      <w:keepNext/>
      <w:spacing w:before="240" w:after="60" w:line="360" w:lineRule="auto"/>
      <w:ind w:firstLine="454"/>
      <w:jc w:val="center"/>
      <w:outlineLvl w:val="3"/>
    </w:pPr>
    <w:rPr>
      <w:rFonts w:ascii="Times New Roman" w:eastAsia="Times New Roman" w:hAnsi="Times New Roman" w:cs="Times New Roman"/>
      <w:b/>
      <w:bCs/>
      <w:sz w:val="36"/>
      <w:szCs w:val="28"/>
      <w:u w:val="single"/>
    </w:rPr>
  </w:style>
  <w:style w:type="paragraph" w:styleId="6">
    <w:name w:val="heading 6"/>
    <w:basedOn w:val="a"/>
    <w:next w:val="a"/>
    <w:link w:val="60"/>
    <w:qFormat/>
    <w:rsid w:val="004010E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4010E9"/>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4010E9"/>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rsid w:val="004010E9"/>
    <w:rPr>
      <w:rFonts w:ascii="Times New Roman" w:eastAsia="Times New Roman" w:hAnsi="Times New Roman" w:cs="Times New Roman"/>
      <w:b/>
      <w:bCs/>
      <w:sz w:val="36"/>
      <w:szCs w:val="28"/>
      <w:u w:val="single"/>
    </w:rPr>
  </w:style>
  <w:style w:type="character" w:customStyle="1" w:styleId="60">
    <w:name w:val="Заголовок 6 Знак"/>
    <w:basedOn w:val="a0"/>
    <w:link w:val="6"/>
    <w:rsid w:val="004010E9"/>
    <w:rPr>
      <w:rFonts w:ascii="Times New Roman" w:eastAsia="Times New Roman" w:hAnsi="Times New Roman" w:cs="Times New Roman"/>
      <w:b/>
      <w:bCs/>
      <w:lang w:eastAsia="ru-RU"/>
    </w:rPr>
  </w:style>
  <w:style w:type="character" w:customStyle="1" w:styleId="70">
    <w:name w:val="Заголовок 7 Знак"/>
    <w:basedOn w:val="a0"/>
    <w:link w:val="7"/>
    <w:rsid w:val="004010E9"/>
    <w:rPr>
      <w:rFonts w:ascii="Times New Roman" w:eastAsia="Times New Roman" w:hAnsi="Times New Roman" w:cs="Times New Roman"/>
      <w:sz w:val="24"/>
      <w:szCs w:val="24"/>
      <w:lang w:eastAsia="ru-RU"/>
    </w:rPr>
  </w:style>
  <w:style w:type="character" w:styleId="a3">
    <w:name w:val="footnote reference"/>
    <w:uiPriority w:val="99"/>
    <w:rsid w:val="004010E9"/>
    <w:rPr>
      <w:vertAlign w:val="superscript"/>
    </w:rPr>
  </w:style>
  <w:style w:type="paragraph" w:styleId="a4">
    <w:name w:val="footnote text"/>
    <w:aliases w:val="Знак6,F1"/>
    <w:basedOn w:val="a"/>
    <w:link w:val="a5"/>
    <w:uiPriority w:val="99"/>
    <w:rsid w:val="004010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aliases w:val="Знак6 Знак,F1 Знак"/>
    <w:basedOn w:val="a0"/>
    <w:link w:val="a4"/>
    <w:uiPriority w:val="99"/>
    <w:rsid w:val="004010E9"/>
    <w:rPr>
      <w:rFonts w:ascii="Times New Roman" w:eastAsia="Times New Roman" w:hAnsi="Times New Roman" w:cs="Times New Roman"/>
      <w:sz w:val="20"/>
      <w:szCs w:val="20"/>
      <w:lang w:eastAsia="ru-RU"/>
    </w:rPr>
  </w:style>
  <w:style w:type="paragraph" w:styleId="a6">
    <w:name w:val="No Spacing"/>
    <w:uiPriority w:val="1"/>
    <w:qFormat/>
    <w:rsid w:val="004010E9"/>
    <w:pPr>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4010E9"/>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paragraph" w:styleId="a7">
    <w:name w:val="List Paragraph"/>
    <w:basedOn w:val="a"/>
    <w:uiPriority w:val="34"/>
    <w:qFormat/>
    <w:rsid w:val="004010E9"/>
    <w:pPr>
      <w:ind w:left="720"/>
      <w:contextualSpacing/>
    </w:pPr>
    <w:rPr>
      <w:rFonts w:ascii="Calibri" w:eastAsia="Calibri" w:hAnsi="Calibri" w:cs="Times New Roman"/>
    </w:rPr>
  </w:style>
  <w:style w:type="table" w:styleId="a8">
    <w:name w:val="Table Grid"/>
    <w:basedOn w:val="a1"/>
    <w:rsid w:val="004010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4010E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4010E9"/>
    <w:rPr>
      <w:rFonts w:ascii="Times New Roman" w:eastAsia="Times New Roman" w:hAnsi="Times New Roman" w:cs="Times New Roman"/>
      <w:sz w:val="28"/>
      <w:szCs w:val="20"/>
      <w:lang w:eastAsia="ru-RU"/>
    </w:rPr>
  </w:style>
  <w:style w:type="paragraph" w:styleId="ab">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c"/>
    <w:uiPriority w:val="99"/>
    <w:qFormat/>
    <w:rsid w:val="004010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ody Text"/>
    <w:basedOn w:val="a"/>
    <w:link w:val="ae"/>
    <w:rsid w:val="004010E9"/>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4010E9"/>
    <w:rPr>
      <w:rFonts w:ascii="Times New Roman" w:eastAsia="Times New Roman" w:hAnsi="Times New Roman" w:cs="Times New Roman"/>
      <w:sz w:val="24"/>
      <w:szCs w:val="24"/>
    </w:rPr>
  </w:style>
  <w:style w:type="character" w:customStyle="1" w:styleId="af">
    <w:name w:val="Основной текст + Курсив"/>
    <w:rsid w:val="004010E9"/>
    <w:rPr>
      <w:rFonts w:ascii="Times New Roman" w:hAnsi="Times New Roman" w:cs="Times New Roman"/>
      <w:i/>
      <w:iCs/>
      <w:spacing w:val="0"/>
      <w:sz w:val="22"/>
      <w:szCs w:val="22"/>
    </w:rPr>
  </w:style>
  <w:style w:type="character" w:customStyle="1" w:styleId="1">
    <w:name w:val="Заголовок №1_"/>
    <w:link w:val="10"/>
    <w:rsid w:val="004010E9"/>
    <w:rPr>
      <w:rFonts w:ascii="Segoe UI" w:eastAsia="Segoe UI" w:hAnsi="Segoe UI" w:cs="Segoe UI"/>
      <w:shd w:val="clear" w:color="auto" w:fill="FFFFFF"/>
    </w:rPr>
  </w:style>
  <w:style w:type="character" w:customStyle="1" w:styleId="af0">
    <w:name w:val="Основной текст_"/>
    <w:link w:val="16"/>
    <w:rsid w:val="004010E9"/>
    <w:rPr>
      <w:rFonts w:ascii="Century Schoolbook" w:eastAsia="Century Schoolbook" w:hAnsi="Century Schoolbook" w:cs="Century Schoolbook"/>
      <w:sz w:val="18"/>
      <w:szCs w:val="18"/>
      <w:shd w:val="clear" w:color="auto" w:fill="FFFFFF"/>
    </w:rPr>
  </w:style>
  <w:style w:type="paragraph" w:customStyle="1" w:styleId="10">
    <w:name w:val="Заголовок №1"/>
    <w:basedOn w:val="a"/>
    <w:link w:val="1"/>
    <w:rsid w:val="004010E9"/>
    <w:pPr>
      <w:shd w:val="clear" w:color="auto" w:fill="FFFFFF"/>
      <w:spacing w:before="480" w:after="0" w:line="202" w:lineRule="exact"/>
      <w:jc w:val="center"/>
      <w:outlineLvl w:val="0"/>
    </w:pPr>
    <w:rPr>
      <w:rFonts w:ascii="Segoe UI" w:eastAsia="Segoe UI" w:hAnsi="Segoe UI" w:cs="Segoe UI"/>
    </w:rPr>
  </w:style>
  <w:style w:type="paragraph" w:customStyle="1" w:styleId="16">
    <w:name w:val="Основной текст16"/>
    <w:basedOn w:val="a"/>
    <w:link w:val="af0"/>
    <w:rsid w:val="004010E9"/>
    <w:pPr>
      <w:shd w:val="clear" w:color="auto" w:fill="FFFFFF"/>
      <w:spacing w:after="0" w:line="202" w:lineRule="exact"/>
      <w:jc w:val="both"/>
    </w:pPr>
    <w:rPr>
      <w:rFonts w:ascii="Century Schoolbook" w:eastAsia="Century Schoolbook" w:hAnsi="Century Schoolbook" w:cs="Century Schoolbook"/>
      <w:sz w:val="18"/>
      <w:szCs w:val="18"/>
    </w:rPr>
  </w:style>
  <w:style w:type="paragraph" w:styleId="af1">
    <w:name w:val="Balloon Text"/>
    <w:basedOn w:val="a"/>
    <w:link w:val="af2"/>
    <w:uiPriority w:val="99"/>
    <w:semiHidden/>
    <w:unhideWhenUsed/>
    <w:rsid w:val="004010E9"/>
    <w:pPr>
      <w:spacing w:after="0" w:line="240" w:lineRule="auto"/>
    </w:pPr>
    <w:rPr>
      <w:rFonts w:ascii="Tahoma" w:eastAsia="Calibri" w:hAnsi="Tahoma" w:cs="Tahoma"/>
      <w:sz w:val="16"/>
      <w:szCs w:val="16"/>
    </w:rPr>
  </w:style>
  <w:style w:type="character" w:customStyle="1" w:styleId="af2">
    <w:name w:val="Текст выноски Знак"/>
    <w:basedOn w:val="a0"/>
    <w:link w:val="af1"/>
    <w:uiPriority w:val="99"/>
    <w:semiHidden/>
    <w:rsid w:val="004010E9"/>
    <w:rPr>
      <w:rFonts w:ascii="Tahoma" w:eastAsia="Calibri" w:hAnsi="Tahoma" w:cs="Tahoma"/>
      <w:sz w:val="16"/>
      <w:szCs w:val="16"/>
    </w:rPr>
  </w:style>
  <w:style w:type="character" w:styleId="af3">
    <w:name w:val="Strong"/>
    <w:basedOn w:val="a0"/>
    <w:uiPriority w:val="22"/>
    <w:qFormat/>
    <w:rsid w:val="004010E9"/>
    <w:rPr>
      <w:b/>
      <w:bCs/>
    </w:rPr>
  </w:style>
  <w:style w:type="character" w:customStyle="1" w:styleId="apple-converted-space">
    <w:name w:val="apple-converted-space"/>
    <w:basedOn w:val="a0"/>
    <w:rsid w:val="004010E9"/>
  </w:style>
  <w:style w:type="paragraph" w:customStyle="1" w:styleId="Default">
    <w:name w:val="Default"/>
    <w:rsid w:val="004010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4">
    <w:name w:val="Содержимое таблицы"/>
    <w:basedOn w:val="a"/>
    <w:rsid w:val="004010E9"/>
    <w:pPr>
      <w:suppressLineNumbers/>
      <w:suppressAutoHyphens/>
    </w:pPr>
    <w:rPr>
      <w:rFonts w:ascii="Calibri" w:eastAsia="Times New Roman" w:hAnsi="Calibri" w:cs="Calibri"/>
      <w:lang w:eastAsia="ar-SA"/>
    </w:rPr>
  </w:style>
  <w:style w:type="paragraph" w:styleId="af5">
    <w:name w:val="header"/>
    <w:basedOn w:val="a"/>
    <w:link w:val="af6"/>
    <w:uiPriority w:val="99"/>
    <w:unhideWhenUsed/>
    <w:rsid w:val="004010E9"/>
    <w:pPr>
      <w:tabs>
        <w:tab w:val="center" w:pos="4677"/>
        <w:tab w:val="right" w:pos="9355"/>
      </w:tabs>
      <w:spacing w:after="0" w:line="240" w:lineRule="auto"/>
    </w:pPr>
    <w:rPr>
      <w:rFonts w:ascii="Calibri" w:eastAsia="Calibri" w:hAnsi="Calibri" w:cs="Times New Roman"/>
    </w:rPr>
  </w:style>
  <w:style w:type="character" w:customStyle="1" w:styleId="af6">
    <w:name w:val="Верхний колонтитул Знак"/>
    <w:basedOn w:val="a0"/>
    <w:link w:val="af5"/>
    <w:uiPriority w:val="99"/>
    <w:rsid w:val="004010E9"/>
    <w:rPr>
      <w:rFonts w:ascii="Calibri" w:eastAsia="Calibri" w:hAnsi="Calibri" w:cs="Times New Roman"/>
    </w:rPr>
  </w:style>
  <w:style w:type="paragraph" w:styleId="af7">
    <w:name w:val="footer"/>
    <w:basedOn w:val="a"/>
    <w:link w:val="af8"/>
    <w:uiPriority w:val="99"/>
    <w:unhideWhenUsed/>
    <w:rsid w:val="004010E9"/>
    <w:pPr>
      <w:tabs>
        <w:tab w:val="center" w:pos="4677"/>
        <w:tab w:val="right" w:pos="9355"/>
      </w:tabs>
      <w:spacing w:after="0" w:line="240" w:lineRule="auto"/>
    </w:pPr>
    <w:rPr>
      <w:rFonts w:ascii="Calibri" w:eastAsia="Calibri" w:hAnsi="Calibri" w:cs="Times New Roman"/>
    </w:rPr>
  </w:style>
  <w:style w:type="character" w:customStyle="1" w:styleId="af8">
    <w:name w:val="Нижний колонтитул Знак"/>
    <w:basedOn w:val="a0"/>
    <w:link w:val="af7"/>
    <w:uiPriority w:val="99"/>
    <w:rsid w:val="004010E9"/>
    <w:rPr>
      <w:rFonts w:ascii="Calibri" w:eastAsia="Calibri" w:hAnsi="Calibri" w:cs="Times New Roman"/>
    </w:rPr>
  </w:style>
  <w:style w:type="paragraph" w:customStyle="1" w:styleId="af9">
    <w:name w:val="А_сноска"/>
    <w:basedOn w:val="a4"/>
    <w:link w:val="afa"/>
    <w:qFormat/>
    <w:rsid w:val="004010E9"/>
    <w:pPr>
      <w:widowControl w:val="0"/>
      <w:autoSpaceDE w:val="0"/>
      <w:autoSpaceDN w:val="0"/>
      <w:adjustRightInd w:val="0"/>
      <w:jc w:val="both"/>
    </w:pPr>
    <w:rPr>
      <w:rFonts w:eastAsia="Calibri"/>
      <w:sz w:val="24"/>
      <w:szCs w:val="24"/>
    </w:rPr>
  </w:style>
  <w:style w:type="character" w:customStyle="1" w:styleId="afa">
    <w:name w:val="А_сноска Знак"/>
    <w:basedOn w:val="a0"/>
    <w:link w:val="af9"/>
    <w:rsid w:val="004010E9"/>
    <w:rPr>
      <w:rFonts w:ascii="Times New Roman" w:eastAsia="Calibri" w:hAnsi="Times New Roman" w:cs="Times New Roman"/>
      <w:sz w:val="24"/>
      <w:szCs w:val="24"/>
      <w:lang w:eastAsia="ru-RU"/>
    </w:rPr>
  </w:style>
  <w:style w:type="paragraph" w:customStyle="1" w:styleId="15">
    <w:name w:val="Основной текст15"/>
    <w:basedOn w:val="a"/>
    <w:rsid w:val="004010E9"/>
    <w:pPr>
      <w:shd w:val="clear" w:color="auto" w:fill="FFFFFF"/>
      <w:spacing w:before="1620" w:after="0" w:line="211" w:lineRule="exact"/>
      <w:ind w:hanging="1600"/>
      <w:jc w:val="both"/>
    </w:pPr>
    <w:rPr>
      <w:rFonts w:ascii="Times New Roman" w:eastAsia="Times New Roman" w:hAnsi="Times New Roman" w:cs="Times New Roman"/>
      <w:sz w:val="19"/>
      <w:szCs w:val="19"/>
      <w:shd w:val="clear" w:color="auto" w:fill="FFFFFF"/>
      <w:lang w:eastAsia="ru-RU"/>
    </w:rPr>
  </w:style>
  <w:style w:type="numbering" w:customStyle="1" w:styleId="11">
    <w:name w:val="Нет списка1"/>
    <w:next w:val="a2"/>
    <w:semiHidden/>
    <w:rsid w:val="004010E9"/>
  </w:style>
  <w:style w:type="paragraph" w:customStyle="1" w:styleId="12">
    <w:name w:val="Основной текст1"/>
    <w:basedOn w:val="a"/>
    <w:rsid w:val="004010E9"/>
    <w:pPr>
      <w:shd w:val="clear" w:color="auto" w:fill="FFFFFF"/>
      <w:spacing w:before="180" w:after="180" w:line="293" w:lineRule="exact"/>
      <w:jc w:val="both"/>
    </w:pPr>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4010E9"/>
    <w:rPr>
      <w:i/>
      <w:iCs/>
      <w:spacing w:val="4"/>
    </w:rPr>
  </w:style>
  <w:style w:type="paragraph" w:customStyle="1" w:styleId="50">
    <w:name w:val="Основной текст (5)"/>
    <w:basedOn w:val="a"/>
    <w:link w:val="5"/>
    <w:rsid w:val="004010E9"/>
    <w:pPr>
      <w:widowControl w:val="0"/>
      <w:spacing w:before="60" w:after="60" w:line="240" w:lineRule="atLeast"/>
    </w:pPr>
    <w:rPr>
      <w:i/>
      <w:iCs/>
      <w:spacing w:val="4"/>
    </w:rPr>
  </w:style>
  <w:style w:type="character" w:styleId="afb">
    <w:name w:val="Placeholder Text"/>
    <w:basedOn w:val="a0"/>
    <w:uiPriority w:val="99"/>
    <w:semiHidden/>
    <w:rsid w:val="004010E9"/>
    <w:rPr>
      <w:color w:val="808080"/>
    </w:rPr>
  </w:style>
  <w:style w:type="character" w:customStyle="1" w:styleId="3">
    <w:name w:val="Основной текст (3)_"/>
    <w:link w:val="30"/>
    <w:locked/>
    <w:rsid w:val="00A20A8E"/>
    <w:rPr>
      <w:rFonts w:ascii="Times New Roman" w:hAnsi="Times New Roman"/>
      <w:shd w:val="clear" w:color="auto" w:fill="FFFFFF"/>
    </w:rPr>
  </w:style>
  <w:style w:type="paragraph" w:customStyle="1" w:styleId="30">
    <w:name w:val="Основной текст (3)"/>
    <w:basedOn w:val="a"/>
    <w:link w:val="3"/>
    <w:rsid w:val="00A20A8E"/>
    <w:pPr>
      <w:shd w:val="clear" w:color="auto" w:fill="FFFFFF"/>
      <w:spacing w:after="0" w:line="250" w:lineRule="exact"/>
      <w:ind w:hanging="300"/>
      <w:jc w:val="both"/>
    </w:pPr>
    <w:rPr>
      <w:rFonts w:ascii="Times New Roman" w:hAnsi="Times New Roman"/>
    </w:rPr>
  </w:style>
  <w:style w:type="character" w:customStyle="1" w:styleId="ac">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b"/>
    <w:uiPriority w:val="99"/>
    <w:rsid w:val="00125D8E"/>
    <w:rPr>
      <w:rFonts w:ascii="Times New Roman" w:eastAsia="Times New Roman" w:hAnsi="Times New Roman" w:cs="Times New Roman"/>
      <w:sz w:val="24"/>
      <w:szCs w:val="24"/>
      <w:lang w:eastAsia="ru-RU"/>
    </w:rPr>
  </w:style>
  <w:style w:type="character" w:styleId="afc">
    <w:name w:val="Emphasis"/>
    <w:uiPriority w:val="20"/>
    <w:qFormat/>
    <w:rsid w:val="00125D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167190">
      <w:bodyDiv w:val="1"/>
      <w:marLeft w:val="0"/>
      <w:marRight w:val="0"/>
      <w:marTop w:val="0"/>
      <w:marBottom w:val="0"/>
      <w:divBdr>
        <w:top w:val="none" w:sz="0" w:space="0" w:color="auto"/>
        <w:left w:val="none" w:sz="0" w:space="0" w:color="auto"/>
        <w:bottom w:val="none" w:sz="0" w:space="0" w:color="auto"/>
        <w:right w:val="none" w:sz="0" w:space="0" w:color="auto"/>
      </w:divBdr>
    </w:div>
    <w:div w:id="884020726">
      <w:bodyDiv w:val="1"/>
      <w:marLeft w:val="0"/>
      <w:marRight w:val="0"/>
      <w:marTop w:val="0"/>
      <w:marBottom w:val="0"/>
      <w:divBdr>
        <w:top w:val="none" w:sz="0" w:space="0" w:color="auto"/>
        <w:left w:val="none" w:sz="0" w:space="0" w:color="auto"/>
        <w:bottom w:val="none" w:sz="0" w:space="0" w:color="auto"/>
        <w:right w:val="none" w:sz="0" w:space="0" w:color="auto"/>
      </w:divBdr>
    </w:div>
    <w:div w:id="1008682099">
      <w:bodyDiv w:val="1"/>
      <w:marLeft w:val="0"/>
      <w:marRight w:val="0"/>
      <w:marTop w:val="0"/>
      <w:marBottom w:val="0"/>
      <w:divBdr>
        <w:top w:val="none" w:sz="0" w:space="0" w:color="auto"/>
        <w:left w:val="none" w:sz="0" w:space="0" w:color="auto"/>
        <w:bottom w:val="none" w:sz="0" w:space="0" w:color="auto"/>
        <w:right w:val="none" w:sz="0" w:space="0" w:color="auto"/>
      </w:divBdr>
    </w:div>
    <w:div w:id="1254390841">
      <w:bodyDiv w:val="1"/>
      <w:marLeft w:val="0"/>
      <w:marRight w:val="0"/>
      <w:marTop w:val="0"/>
      <w:marBottom w:val="0"/>
      <w:divBdr>
        <w:top w:val="none" w:sz="0" w:space="0" w:color="auto"/>
        <w:left w:val="none" w:sz="0" w:space="0" w:color="auto"/>
        <w:bottom w:val="none" w:sz="0" w:space="0" w:color="auto"/>
        <w:right w:val="none" w:sz="0" w:space="0" w:color="auto"/>
      </w:divBdr>
    </w:div>
    <w:div w:id="1540240742">
      <w:bodyDiv w:val="1"/>
      <w:marLeft w:val="0"/>
      <w:marRight w:val="0"/>
      <w:marTop w:val="0"/>
      <w:marBottom w:val="0"/>
      <w:divBdr>
        <w:top w:val="none" w:sz="0" w:space="0" w:color="auto"/>
        <w:left w:val="none" w:sz="0" w:space="0" w:color="auto"/>
        <w:bottom w:val="none" w:sz="0" w:space="0" w:color="auto"/>
        <w:right w:val="none" w:sz="0" w:space="0" w:color="auto"/>
      </w:divBdr>
    </w:div>
    <w:div w:id="159305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68017-DC30-4D8C-9F2C-321DB1B0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1</Pages>
  <Words>2595</Words>
  <Characters>14795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галя</dc:creator>
  <cp:lastModifiedBy>Школа Учитель</cp:lastModifiedBy>
  <cp:revision>50</cp:revision>
  <cp:lastPrinted>2019-08-19T07:18:00Z</cp:lastPrinted>
  <dcterms:created xsi:type="dcterms:W3CDTF">2018-07-26T05:09:00Z</dcterms:created>
  <dcterms:modified xsi:type="dcterms:W3CDTF">2021-03-10T03:17:00Z</dcterms:modified>
</cp:coreProperties>
</file>